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8D" w:rsidRPr="00DE1356" w:rsidRDefault="00C7698D" w:rsidP="00C7698D">
      <w:pPr>
        <w:pStyle w:val="1"/>
        <w:ind w:firstLine="709"/>
        <w:jc w:val="center"/>
        <w:rPr>
          <w:rFonts w:ascii="Times New Roman" w:hAnsi="Times New Roman"/>
          <w:caps/>
          <w:color w:val="000000"/>
          <w:sz w:val="24"/>
          <w:szCs w:val="24"/>
        </w:rPr>
      </w:pPr>
      <w:r w:rsidRPr="00DE1356">
        <w:rPr>
          <w:rFonts w:ascii="Times New Roman" w:hAnsi="Times New Roman"/>
          <w:caps/>
          <w:color w:val="000000"/>
          <w:sz w:val="24"/>
          <w:szCs w:val="24"/>
        </w:rPr>
        <w:t xml:space="preserve">Муниципальное бюджетное </w:t>
      </w:r>
      <w:r>
        <w:rPr>
          <w:rFonts w:ascii="Times New Roman" w:hAnsi="Times New Roman"/>
          <w:caps/>
          <w:color w:val="000000"/>
          <w:sz w:val="24"/>
          <w:szCs w:val="24"/>
        </w:rPr>
        <w:t>ОБЩЕ</w:t>
      </w:r>
      <w:r w:rsidRPr="00DE1356">
        <w:rPr>
          <w:rFonts w:ascii="Times New Roman" w:hAnsi="Times New Roman"/>
          <w:caps/>
          <w:color w:val="000000"/>
          <w:sz w:val="24"/>
          <w:szCs w:val="24"/>
        </w:rPr>
        <w:t>образовательное учреждение</w:t>
      </w:r>
    </w:p>
    <w:p w:rsidR="00C7698D" w:rsidRPr="00DE1356" w:rsidRDefault="00C7698D" w:rsidP="00C7698D">
      <w:pPr>
        <w:pStyle w:val="1"/>
        <w:ind w:firstLine="709"/>
        <w:jc w:val="center"/>
        <w:rPr>
          <w:rFonts w:ascii="Times New Roman" w:hAnsi="Times New Roman"/>
          <w:caps/>
          <w:color w:val="000000"/>
          <w:sz w:val="24"/>
          <w:szCs w:val="24"/>
        </w:rPr>
      </w:pPr>
      <w:r w:rsidRPr="00DE1356">
        <w:rPr>
          <w:rFonts w:ascii="Times New Roman" w:hAnsi="Times New Roman"/>
          <w:caps/>
          <w:color w:val="000000"/>
          <w:sz w:val="24"/>
          <w:szCs w:val="24"/>
        </w:rPr>
        <w:t>Бурановская средняя общеобразовательная школа</w:t>
      </w:r>
    </w:p>
    <w:p w:rsidR="00C7698D" w:rsidRPr="009B3C11" w:rsidRDefault="00C7698D" w:rsidP="00C7698D">
      <w:pPr>
        <w:pStyle w:val="1"/>
        <w:ind w:firstLine="709"/>
        <w:jc w:val="center"/>
        <w:rPr>
          <w:rFonts w:ascii="Times New Roman" w:hAnsi="Times New Roman"/>
          <w:color w:val="000000"/>
          <w:sz w:val="24"/>
        </w:rPr>
      </w:pPr>
    </w:p>
    <w:p w:rsidR="00C7698D" w:rsidRPr="009B3C11" w:rsidRDefault="00C7698D" w:rsidP="00C7698D">
      <w:pPr>
        <w:spacing w:after="0" w:line="240" w:lineRule="auto"/>
        <w:ind w:firstLine="709"/>
        <w:jc w:val="both"/>
        <w:rPr>
          <w:rFonts w:ascii="Times New Roman" w:hAnsi="Times New Roman"/>
          <w:color w:val="000000"/>
          <w:sz w:val="24"/>
        </w:rPr>
      </w:pPr>
    </w:p>
    <w:tbl>
      <w:tblPr>
        <w:tblW w:w="0" w:type="auto"/>
        <w:tblInd w:w="1027" w:type="dxa"/>
        <w:tblLook w:val="01E0" w:firstRow="1" w:lastRow="1" w:firstColumn="1" w:lastColumn="1" w:noHBand="0" w:noVBand="0"/>
      </w:tblPr>
      <w:tblGrid>
        <w:gridCol w:w="5744"/>
        <w:gridCol w:w="2745"/>
      </w:tblGrid>
      <w:tr w:rsidR="00C7698D" w:rsidRPr="009B3C11" w:rsidTr="00125B53">
        <w:trPr>
          <w:trHeight w:val="303"/>
        </w:trPr>
        <w:tc>
          <w:tcPr>
            <w:tcW w:w="5744" w:type="dxa"/>
          </w:tcPr>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«ПРИНЯТО»</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Руководитель</w:t>
            </w:r>
            <w:r>
              <w:rPr>
                <w:rFonts w:ascii="Times New Roman" w:hAnsi="Times New Roman"/>
                <w:sz w:val="24"/>
              </w:rPr>
              <w:t xml:space="preserve"> </w:t>
            </w:r>
            <w:r w:rsidRPr="009B3C11">
              <w:rPr>
                <w:rFonts w:ascii="Times New Roman" w:hAnsi="Times New Roman"/>
                <w:sz w:val="24"/>
              </w:rPr>
              <w:t>М</w:t>
            </w:r>
            <w:r>
              <w:rPr>
                <w:rFonts w:ascii="Times New Roman" w:hAnsi="Times New Roman"/>
                <w:sz w:val="24"/>
              </w:rPr>
              <w:t>С</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___________</w:t>
            </w:r>
            <w:r>
              <w:rPr>
                <w:rFonts w:ascii="Times New Roman" w:hAnsi="Times New Roman"/>
                <w:sz w:val="24"/>
              </w:rPr>
              <w:t>_____</w:t>
            </w:r>
            <w:r w:rsidRPr="009B3C11">
              <w:rPr>
                <w:rFonts w:ascii="Times New Roman" w:hAnsi="Times New Roman"/>
                <w:sz w:val="24"/>
              </w:rPr>
              <w:t xml:space="preserve"> </w:t>
            </w:r>
          </w:p>
          <w:p w:rsidR="00C7698D" w:rsidRDefault="00C7698D" w:rsidP="00125B53">
            <w:pPr>
              <w:spacing w:after="0" w:line="240" w:lineRule="auto"/>
              <w:jc w:val="both"/>
              <w:rPr>
                <w:rFonts w:ascii="Times New Roman" w:hAnsi="Times New Roman"/>
                <w:sz w:val="24"/>
              </w:rPr>
            </w:pPr>
            <w:r w:rsidRPr="009B3C11">
              <w:rPr>
                <w:rFonts w:ascii="Times New Roman" w:hAnsi="Times New Roman"/>
                <w:sz w:val="24"/>
              </w:rPr>
              <w:t xml:space="preserve">Протокол № ___ от </w:t>
            </w:r>
          </w:p>
          <w:p w:rsidR="00C7698D" w:rsidRPr="009B3C11" w:rsidRDefault="00C7698D" w:rsidP="00125B53">
            <w:pPr>
              <w:spacing w:after="0" w:line="240" w:lineRule="auto"/>
              <w:jc w:val="both"/>
              <w:rPr>
                <w:rFonts w:ascii="Times New Roman" w:hAnsi="Times New Roman"/>
                <w:sz w:val="24"/>
              </w:rPr>
            </w:pPr>
          </w:p>
          <w:p w:rsidR="00C7698D" w:rsidRPr="009B3C11" w:rsidRDefault="00C7698D" w:rsidP="00125B53">
            <w:pPr>
              <w:pStyle w:val="a3"/>
              <w:jc w:val="both"/>
              <w:rPr>
                <w:rFonts w:ascii="Times New Roman" w:hAnsi="Times New Roman"/>
                <w:color w:val="000000"/>
                <w:sz w:val="24"/>
                <w:szCs w:val="24"/>
              </w:rPr>
            </w:pPr>
            <w:r w:rsidRPr="009B3C11">
              <w:rPr>
                <w:rFonts w:ascii="Times New Roman" w:hAnsi="Times New Roman"/>
                <w:sz w:val="24"/>
                <w:szCs w:val="24"/>
              </w:rPr>
              <w:t>«____»____________20</w:t>
            </w:r>
            <w:r>
              <w:rPr>
                <w:rFonts w:ascii="Times New Roman" w:hAnsi="Times New Roman"/>
                <w:sz w:val="24"/>
                <w:szCs w:val="24"/>
              </w:rPr>
              <w:t>__г.</w:t>
            </w:r>
          </w:p>
        </w:tc>
        <w:tc>
          <w:tcPr>
            <w:tcW w:w="2745" w:type="dxa"/>
          </w:tcPr>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«УТВЕРЖДАЮ»</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 xml:space="preserve">Директор </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_________</w:t>
            </w:r>
            <w:r>
              <w:rPr>
                <w:rFonts w:ascii="Times New Roman" w:hAnsi="Times New Roman"/>
                <w:sz w:val="24"/>
              </w:rPr>
              <w:t>_______</w:t>
            </w:r>
            <w:r w:rsidRPr="009B3C11">
              <w:rPr>
                <w:rFonts w:ascii="Times New Roman" w:hAnsi="Times New Roman"/>
                <w:sz w:val="24"/>
              </w:rPr>
              <w:t xml:space="preserve"> </w:t>
            </w:r>
          </w:p>
          <w:p w:rsidR="00C7698D" w:rsidRDefault="00C7698D" w:rsidP="00125B53">
            <w:pPr>
              <w:spacing w:after="0" w:line="240" w:lineRule="auto"/>
              <w:jc w:val="both"/>
              <w:rPr>
                <w:rFonts w:ascii="Times New Roman" w:hAnsi="Times New Roman"/>
                <w:sz w:val="24"/>
              </w:rPr>
            </w:pPr>
            <w:r w:rsidRPr="009B3C11">
              <w:rPr>
                <w:rFonts w:ascii="Times New Roman" w:hAnsi="Times New Roman"/>
                <w:sz w:val="24"/>
              </w:rPr>
              <w:t xml:space="preserve"> Приказ № ___ от </w:t>
            </w:r>
          </w:p>
          <w:p w:rsidR="00C7698D" w:rsidRPr="009B3C11" w:rsidRDefault="00C7698D" w:rsidP="00125B53">
            <w:pPr>
              <w:spacing w:after="0" w:line="240" w:lineRule="auto"/>
              <w:jc w:val="both"/>
              <w:rPr>
                <w:rFonts w:ascii="Times New Roman" w:hAnsi="Times New Roman"/>
                <w:sz w:val="24"/>
              </w:rPr>
            </w:pPr>
            <w:r w:rsidRPr="009B3C11">
              <w:rPr>
                <w:rFonts w:ascii="Times New Roman" w:hAnsi="Times New Roman"/>
                <w:sz w:val="24"/>
              </w:rPr>
              <w:t>«___»____</w:t>
            </w:r>
            <w:r>
              <w:rPr>
                <w:rFonts w:ascii="Times New Roman" w:hAnsi="Times New Roman"/>
                <w:sz w:val="24"/>
              </w:rPr>
              <w:t>_____</w:t>
            </w:r>
            <w:r w:rsidRPr="009B3C11">
              <w:rPr>
                <w:rFonts w:ascii="Times New Roman" w:hAnsi="Times New Roman"/>
                <w:sz w:val="24"/>
              </w:rPr>
              <w:t>20</w:t>
            </w:r>
            <w:r>
              <w:rPr>
                <w:rFonts w:ascii="Times New Roman" w:hAnsi="Times New Roman"/>
                <w:sz w:val="24"/>
              </w:rPr>
              <w:t>__</w:t>
            </w:r>
            <w:r w:rsidRPr="009B3C11">
              <w:rPr>
                <w:rFonts w:ascii="Times New Roman" w:hAnsi="Times New Roman"/>
                <w:sz w:val="24"/>
              </w:rPr>
              <w:t xml:space="preserve"> г.</w:t>
            </w:r>
          </w:p>
          <w:p w:rsidR="00C7698D" w:rsidRPr="009B3C11" w:rsidRDefault="00C7698D" w:rsidP="00125B53">
            <w:pPr>
              <w:pStyle w:val="a3"/>
              <w:jc w:val="both"/>
              <w:rPr>
                <w:rFonts w:ascii="Times New Roman" w:hAnsi="Times New Roman"/>
                <w:color w:val="000000"/>
                <w:sz w:val="24"/>
                <w:szCs w:val="24"/>
              </w:rPr>
            </w:pPr>
          </w:p>
        </w:tc>
      </w:tr>
      <w:tr w:rsidR="00C7698D" w:rsidRPr="009B3C11" w:rsidTr="00125B53">
        <w:tc>
          <w:tcPr>
            <w:tcW w:w="5744" w:type="dxa"/>
          </w:tcPr>
          <w:p w:rsidR="00C7698D" w:rsidRPr="009B3C11" w:rsidRDefault="00C7698D" w:rsidP="00125B53">
            <w:pPr>
              <w:pStyle w:val="a3"/>
              <w:ind w:firstLine="709"/>
              <w:jc w:val="both"/>
              <w:rPr>
                <w:rFonts w:ascii="Times New Roman" w:hAnsi="Times New Roman"/>
                <w:color w:val="000000"/>
                <w:sz w:val="24"/>
                <w:szCs w:val="24"/>
              </w:rPr>
            </w:pPr>
          </w:p>
        </w:tc>
        <w:tc>
          <w:tcPr>
            <w:tcW w:w="2745" w:type="dxa"/>
          </w:tcPr>
          <w:p w:rsidR="00C7698D" w:rsidRPr="009B3C11" w:rsidRDefault="00C7698D" w:rsidP="00125B53">
            <w:pPr>
              <w:pStyle w:val="a3"/>
              <w:ind w:firstLine="709"/>
              <w:jc w:val="both"/>
              <w:rPr>
                <w:rFonts w:ascii="Times New Roman" w:hAnsi="Times New Roman"/>
                <w:color w:val="000000"/>
                <w:sz w:val="24"/>
                <w:szCs w:val="24"/>
              </w:rPr>
            </w:pPr>
          </w:p>
        </w:tc>
      </w:tr>
    </w:tbl>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Default="00C7698D" w:rsidP="00C7698D">
      <w:pPr>
        <w:spacing w:after="0" w:line="240" w:lineRule="auto"/>
        <w:ind w:firstLine="709"/>
        <w:jc w:val="both"/>
        <w:rPr>
          <w:rFonts w:ascii="Times New Roman" w:hAnsi="Times New Roman"/>
          <w:bCs/>
          <w:color w:val="000000"/>
          <w:sz w:val="24"/>
        </w:rPr>
      </w:pP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r w:rsidRPr="009B3C11">
        <w:rPr>
          <w:rFonts w:ascii="Times New Roman" w:hAnsi="Times New Roman"/>
          <w:bCs/>
          <w:color w:val="000000"/>
          <w:sz w:val="24"/>
        </w:rPr>
        <w:t xml:space="preserve">Рабочая </w:t>
      </w:r>
      <w:r w:rsidRPr="00DE1356">
        <w:rPr>
          <w:rFonts w:ascii="Times New Roman" w:hAnsi="Times New Roman" w:cs="Times New Roman"/>
          <w:bCs/>
          <w:color w:val="000000"/>
          <w:sz w:val="24"/>
          <w:szCs w:val="24"/>
        </w:rPr>
        <w:t>программа</w:t>
      </w: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r w:rsidRPr="00DE1356">
        <w:rPr>
          <w:rFonts w:ascii="Times New Roman" w:hAnsi="Times New Roman" w:cs="Times New Roman"/>
          <w:bCs/>
          <w:color w:val="000000"/>
          <w:sz w:val="24"/>
          <w:szCs w:val="24"/>
        </w:rPr>
        <w:t>по учебному курсу «География. Землеведение»</w:t>
      </w:r>
    </w:p>
    <w:p w:rsidR="00C7698D" w:rsidRPr="00DE1356" w:rsidRDefault="0080107D" w:rsidP="00C7698D">
      <w:pPr>
        <w:spacing w:after="0" w:line="240" w:lineRule="auto"/>
        <w:ind w:firstLine="709"/>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C7698D" w:rsidRPr="00DE1356">
        <w:rPr>
          <w:rFonts w:ascii="Times New Roman" w:hAnsi="Times New Roman" w:cs="Times New Roman"/>
          <w:bCs/>
          <w:color w:val="000000"/>
          <w:sz w:val="24"/>
          <w:szCs w:val="24"/>
        </w:rPr>
        <w:t xml:space="preserve"> класс, базовый уровень</w:t>
      </w: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r w:rsidRPr="00DE1356">
        <w:rPr>
          <w:rFonts w:ascii="Times New Roman" w:hAnsi="Times New Roman" w:cs="Times New Roman"/>
          <w:bCs/>
          <w:color w:val="000000"/>
          <w:sz w:val="24"/>
          <w:szCs w:val="24"/>
        </w:rPr>
        <w:t>на 201</w:t>
      </w:r>
      <w:r w:rsidR="008E023B" w:rsidRPr="003126AD">
        <w:rPr>
          <w:rFonts w:ascii="Times New Roman" w:hAnsi="Times New Roman" w:cs="Times New Roman"/>
          <w:bCs/>
          <w:color w:val="000000"/>
          <w:sz w:val="24"/>
          <w:szCs w:val="24"/>
        </w:rPr>
        <w:t>6</w:t>
      </w:r>
      <w:r w:rsidR="00F52A25">
        <w:rPr>
          <w:rFonts w:ascii="Times New Roman" w:hAnsi="Times New Roman" w:cs="Times New Roman"/>
          <w:bCs/>
          <w:color w:val="000000"/>
          <w:sz w:val="24"/>
          <w:szCs w:val="24"/>
        </w:rPr>
        <w:t xml:space="preserve"> </w:t>
      </w:r>
      <w:r w:rsidRPr="00DE1356">
        <w:rPr>
          <w:rFonts w:ascii="Times New Roman" w:hAnsi="Times New Roman" w:cs="Times New Roman"/>
          <w:bCs/>
          <w:color w:val="000000"/>
          <w:sz w:val="24"/>
          <w:szCs w:val="24"/>
        </w:rPr>
        <w:t>– 201</w:t>
      </w:r>
      <w:r w:rsidR="008E023B" w:rsidRPr="003126AD">
        <w:rPr>
          <w:rFonts w:ascii="Times New Roman" w:hAnsi="Times New Roman" w:cs="Times New Roman"/>
          <w:bCs/>
          <w:color w:val="000000"/>
          <w:sz w:val="24"/>
          <w:szCs w:val="24"/>
        </w:rPr>
        <w:t>7</w:t>
      </w:r>
      <w:r w:rsidRPr="00DE1356">
        <w:rPr>
          <w:rFonts w:ascii="Times New Roman" w:hAnsi="Times New Roman" w:cs="Times New Roman"/>
          <w:bCs/>
          <w:color w:val="000000"/>
          <w:sz w:val="24"/>
          <w:szCs w:val="24"/>
        </w:rPr>
        <w:t xml:space="preserve"> учебный год</w:t>
      </w: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p>
    <w:p w:rsidR="00C7698D" w:rsidRPr="00DE1356" w:rsidRDefault="00C7698D" w:rsidP="00C7698D">
      <w:pPr>
        <w:spacing w:after="0" w:line="240" w:lineRule="auto"/>
        <w:ind w:firstLine="709"/>
        <w:jc w:val="center"/>
        <w:rPr>
          <w:rFonts w:ascii="Times New Roman" w:hAnsi="Times New Roman" w:cs="Times New Roman"/>
          <w:bCs/>
          <w:color w:val="000000"/>
          <w:sz w:val="24"/>
          <w:szCs w:val="24"/>
        </w:rPr>
      </w:pPr>
    </w:p>
    <w:p w:rsidR="00C7698D" w:rsidRDefault="00C7698D" w:rsidP="00C7698D">
      <w:pPr>
        <w:spacing w:after="0" w:line="240" w:lineRule="auto"/>
        <w:ind w:firstLine="709"/>
        <w:jc w:val="center"/>
        <w:rPr>
          <w:rFonts w:ascii="Times New Roman" w:hAnsi="Times New Roman" w:cs="Times New Roman"/>
          <w:sz w:val="24"/>
          <w:szCs w:val="24"/>
        </w:rPr>
      </w:pPr>
      <w:r w:rsidRPr="00DE1356">
        <w:rPr>
          <w:rFonts w:ascii="Times New Roman" w:hAnsi="Times New Roman" w:cs="Times New Roman"/>
          <w:bCs/>
          <w:color w:val="000000"/>
          <w:sz w:val="24"/>
          <w:szCs w:val="24"/>
        </w:rPr>
        <w:t xml:space="preserve">Рабочая программа составлена на основе </w:t>
      </w:r>
      <w:r w:rsidRPr="00DE1356">
        <w:rPr>
          <w:rFonts w:ascii="Times New Roman" w:hAnsi="Times New Roman" w:cs="Times New Roman"/>
          <w:sz w:val="24"/>
          <w:szCs w:val="24"/>
        </w:rPr>
        <w:t xml:space="preserve">авторской программы </w:t>
      </w:r>
      <w:r w:rsidR="001A449D">
        <w:rPr>
          <w:rFonts w:ascii="Times New Roman" w:hAnsi="Times New Roman" w:cs="Times New Roman"/>
          <w:sz w:val="24"/>
          <w:szCs w:val="24"/>
        </w:rPr>
        <w:br/>
      </w:r>
      <w:r>
        <w:rPr>
          <w:rFonts w:ascii="Times New Roman" w:hAnsi="Times New Roman" w:cs="Times New Roman"/>
          <w:sz w:val="24"/>
          <w:szCs w:val="24"/>
        </w:rPr>
        <w:t>«География. Землеведение</w:t>
      </w:r>
      <w:r w:rsidR="001A449D">
        <w:rPr>
          <w:rFonts w:ascii="Times New Roman" w:hAnsi="Times New Roman" w:cs="Times New Roman"/>
          <w:sz w:val="24"/>
          <w:szCs w:val="24"/>
        </w:rPr>
        <w:t xml:space="preserve">. </w:t>
      </w:r>
      <w:r>
        <w:rPr>
          <w:rFonts w:ascii="Times New Roman" w:hAnsi="Times New Roman" w:cs="Times New Roman"/>
          <w:sz w:val="24"/>
          <w:szCs w:val="24"/>
        </w:rPr>
        <w:t xml:space="preserve">5-6 классы» </w:t>
      </w:r>
      <w:r w:rsidR="001A449D">
        <w:rPr>
          <w:rFonts w:ascii="Times New Roman" w:hAnsi="Times New Roman" w:cs="Times New Roman"/>
          <w:sz w:val="24"/>
          <w:szCs w:val="24"/>
        </w:rPr>
        <w:br/>
      </w:r>
      <w:r>
        <w:rPr>
          <w:rFonts w:ascii="Times New Roman" w:hAnsi="Times New Roman" w:cs="Times New Roman"/>
          <w:sz w:val="24"/>
          <w:szCs w:val="24"/>
        </w:rPr>
        <w:t>А. И. Алексеев, О. А. Климанова,</w:t>
      </w:r>
      <w:r w:rsidR="003126AD">
        <w:rPr>
          <w:rFonts w:ascii="Times New Roman" w:hAnsi="Times New Roman" w:cs="Times New Roman"/>
          <w:sz w:val="24"/>
          <w:szCs w:val="24"/>
        </w:rPr>
        <w:t xml:space="preserve"> В. В. Климанов, В. А. Низовцев</w:t>
      </w:r>
    </w:p>
    <w:p w:rsidR="003126AD" w:rsidRPr="00DE1356" w:rsidRDefault="003126AD" w:rsidP="00C7698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Pr="003126AD">
        <w:rPr>
          <w:rFonts w:ascii="Times New Roman" w:hAnsi="Times New Roman" w:cs="Times New Roman"/>
          <w:sz w:val="24"/>
          <w:szCs w:val="24"/>
        </w:rPr>
        <w:t>«География. 5-9 классы. Рабочие программы. ФГОС»</w:t>
      </w:r>
      <w:r>
        <w:rPr>
          <w:rFonts w:ascii="Times New Roman" w:hAnsi="Times New Roman" w:cs="Times New Roman"/>
          <w:sz w:val="24"/>
          <w:szCs w:val="24"/>
        </w:rPr>
        <w:t xml:space="preserve"> / </w:t>
      </w:r>
      <w:r w:rsidRPr="003126AD">
        <w:rPr>
          <w:rFonts w:ascii="Times New Roman" w:hAnsi="Times New Roman" w:cs="Times New Roman"/>
          <w:sz w:val="24"/>
          <w:szCs w:val="24"/>
        </w:rPr>
        <w:t xml:space="preserve">Составитель С. В. </w:t>
      </w:r>
      <w:proofErr w:type="spellStart"/>
      <w:r w:rsidRPr="003126AD">
        <w:rPr>
          <w:rFonts w:ascii="Times New Roman" w:hAnsi="Times New Roman" w:cs="Times New Roman"/>
          <w:sz w:val="24"/>
          <w:szCs w:val="24"/>
        </w:rPr>
        <w:t>Курчина</w:t>
      </w:r>
      <w:proofErr w:type="spellEnd"/>
      <w:r w:rsidRPr="003126AD">
        <w:rPr>
          <w:rFonts w:ascii="Times New Roman" w:hAnsi="Times New Roman" w:cs="Times New Roman"/>
          <w:sz w:val="24"/>
          <w:szCs w:val="24"/>
        </w:rPr>
        <w:t xml:space="preserve"> - М. Просвещение, 2014</w:t>
      </w:r>
      <w:r>
        <w:rPr>
          <w:rFonts w:ascii="Times New Roman" w:hAnsi="Times New Roman" w:cs="Times New Roman"/>
          <w:sz w:val="24"/>
          <w:szCs w:val="24"/>
        </w:rPr>
        <w:t>)</w:t>
      </w:r>
    </w:p>
    <w:p w:rsidR="00C7698D" w:rsidRPr="00DE1356" w:rsidRDefault="00C7698D" w:rsidP="00C7698D">
      <w:pPr>
        <w:spacing w:after="0" w:line="240" w:lineRule="auto"/>
        <w:ind w:firstLine="709"/>
        <w:jc w:val="center"/>
        <w:rPr>
          <w:rFonts w:ascii="Times New Roman" w:hAnsi="Times New Roman" w:cs="Times New Roman"/>
          <w:sz w:val="24"/>
          <w:szCs w:val="24"/>
        </w:rPr>
      </w:pPr>
    </w:p>
    <w:p w:rsidR="00C7698D" w:rsidRPr="00DE1356" w:rsidRDefault="00C7698D" w:rsidP="00C7698D">
      <w:pPr>
        <w:spacing w:after="0" w:line="240" w:lineRule="auto"/>
        <w:ind w:firstLine="709"/>
        <w:jc w:val="center"/>
        <w:rPr>
          <w:rFonts w:ascii="Times New Roman" w:hAnsi="Times New Roman" w:cs="Times New Roman"/>
          <w:sz w:val="24"/>
          <w:szCs w:val="24"/>
        </w:rPr>
      </w:pPr>
    </w:p>
    <w:p w:rsidR="00C7698D" w:rsidRPr="00DE1356" w:rsidRDefault="00C7698D" w:rsidP="00C7698D">
      <w:pPr>
        <w:spacing w:after="0" w:line="240" w:lineRule="auto"/>
        <w:ind w:firstLine="709"/>
        <w:jc w:val="center"/>
        <w:rPr>
          <w:rFonts w:ascii="Times New Roman" w:hAnsi="Times New Roman" w:cs="Times New Roman"/>
          <w:sz w:val="24"/>
          <w:szCs w:val="24"/>
        </w:rPr>
      </w:pPr>
    </w:p>
    <w:p w:rsidR="00C7698D" w:rsidRPr="00DE1356" w:rsidRDefault="00C7698D" w:rsidP="00C7698D">
      <w:pPr>
        <w:spacing w:after="0" w:line="240" w:lineRule="auto"/>
        <w:ind w:firstLine="709"/>
        <w:jc w:val="center"/>
        <w:rPr>
          <w:rFonts w:ascii="Times New Roman" w:hAnsi="Times New Roman" w:cs="Times New Roman"/>
          <w:sz w:val="24"/>
          <w:szCs w:val="24"/>
        </w:rPr>
      </w:pPr>
    </w:p>
    <w:p w:rsidR="00C7698D" w:rsidRDefault="00C7698D" w:rsidP="00C7698D">
      <w:pPr>
        <w:spacing w:after="0" w:line="240" w:lineRule="auto"/>
        <w:ind w:firstLine="709"/>
        <w:jc w:val="center"/>
        <w:rPr>
          <w:rFonts w:ascii="Times New Roman" w:hAnsi="Times New Roman" w:cs="Times New Roman"/>
          <w:sz w:val="24"/>
          <w:szCs w:val="24"/>
        </w:rPr>
      </w:pPr>
    </w:p>
    <w:p w:rsidR="00C7698D" w:rsidRDefault="00C7698D" w:rsidP="00C7698D">
      <w:pPr>
        <w:spacing w:after="0" w:line="240" w:lineRule="auto"/>
        <w:ind w:firstLine="709"/>
        <w:jc w:val="center"/>
        <w:rPr>
          <w:rFonts w:ascii="Times New Roman" w:hAnsi="Times New Roman" w:cs="Times New Roman"/>
          <w:sz w:val="24"/>
          <w:szCs w:val="24"/>
        </w:rPr>
      </w:pPr>
    </w:p>
    <w:p w:rsidR="00C7698D" w:rsidRPr="00EC2B1F" w:rsidRDefault="00C7698D" w:rsidP="00C7698D">
      <w:pPr>
        <w:spacing w:after="0" w:line="240" w:lineRule="auto"/>
        <w:ind w:firstLine="709"/>
        <w:jc w:val="center"/>
        <w:rPr>
          <w:rFonts w:ascii="Times New Roman" w:hAnsi="Times New Roman" w:cs="Times New Roman"/>
          <w:bCs/>
          <w:color w:val="000000"/>
          <w:sz w:val="24"/>
          <w:szCs w:val="24"/>
        </w:rPr>
      </w:pPr>
    </w:p>
    <w:p w:rsidR="00C7698D" w:rsidRDefault="00C7698D" w:rsidP="00C7698D">
      <w:pPr>
        <w:spacing w:after="0" w:line="240" w:lineRule="auto"/>
        <w:ind w:left="3540" w:firstLine="708"/>
        <w:rPr>
          <w:rFonts w:ascii="Times New Roman" w:hAnsi="Times New Roman" w:cs="Times New Roman"/>
          <w:bCs/>
          <w:color w:val="000000"/>
          <w:sz w:val="24"/>
          <w:szCs w:val="24"/>
        </w:rPr>
      </w:pPr>
      <w:r w:rsidRPr="00EC2B1F">
        <w:rPr>
          <w:rFonts w:ascii="Times New Roman" w:hAnsi="Times New Roman" w:cs="Times New Roman"/>
          <w:bCs/>
          <w:color w:val="000000"/>
          <w:sz w:val="24"/>
          <w:szCs w:val="24"/>
        </w:rPr>
        <w:t xml:space="preserve">Составитель </w:t>
      </w:r>
      <w:r>
        <w:rPr>
          <w:rFonts w:ascii="Times New Roman" w:hAnsi="Times New Roman" w:cs="Times New Roman"/>
          <w:bCs/>
          <w:color w:val="000000"/>
          <w:sz w:val="24"/>
          <w:szCs w:val="24"/>
        </w:rPr>
        <w:tab/>
        <w:t>Таскин Станислав Михайлович</w:t>
      </w:r>
    </w:p>
    <w:p w:rsidR="00C7698D" w:rsidRDefault="001E059A" w:rsidP="00C7698D">
      <w:pPr>
        <w:spacing w:after="0" w:line="240" w:lineRule="auto"/>
        <w:ind w:left="4956" w:firstLine="708"/>
        <w:rPr>
          <w:rFonts w:ascii="Times New Roman" w:hAnsi="Times New Roman" w:cs="Times New Roman"/>
          <w:bCs/>
          <w:color w:val="000000"/>
          <w:sz w:val="24"/>
          <w:szCs w:val="24"/>
        </w:rPr>
      </w:pPr>
      <w:r>
        <w:rPr>
          <w:rFonts w:ascii="Times New Roman" w:hAnsi="Times New Roman" w:cs="Times New Roman"/>
          <w:bCs/>
          <w:color w:val="000000"/>
          <w:sz w:val="24"/>
          <w:szCs w:val="24"/>
        </w:rPr>
        <w:t>учитель географии, математики</w:t>
      </w:r>
    </w:p>
    <w:p w:rsidR="00C7698D" w:rsidRPr="00C7698D" w:rsidRDefault="00C7698D" w:rsidP="00C7698D">
      <w:pPr>
        <w:spacing w:after="0" w:line="240" w:lineRule="auto"/>
        <w:ind w:left="4956" w:firstLine="708"/>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I</w:t>
      </w:r>
      <w:r w:rsidRPr="00C769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категория</w:t>
      </w:r>
    </w:p>
    <w:p w:rsidR="00C7698D" w:rsidRPr="009B3C11"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p>
    <w:p w:rsidR="00C7698D" w:rsidRPr="009B3C11" w:rsidRDefault="00C7698D" w:rsidP="00C7698D">
      <w:pPr>
        <w:spacing w:after="0" w:line="240" w:lineRule="auto"/>
        <w:ind w:firstLine="709"/>
        <w:jc w:val="center"/>
        <w:rPr>
          <w:rFonts w:ascii="Times New Roman" w:hAnsi="Times New Roman"/>
          <w:bCs/>
          <w:color w:val="000000"/>
          <w:sz w:val="24"/>
        </w:rPr>
      </w:pPr>
    </w:p>
    <w:p w:rsidR="00C7698D" w:rsidRDefault="00C7698D" w:rsidP="00C7698D">
      <w:pPr>
        <w:spacing w:after="0" w:line="240" w:lineRule="auto"/>
        <w:ind w:firstLine="709"/>
        <w:jc w:val="center"/>
        <w:rPr>
          <w:rFonts w:ascii="Times New Roman" w:hAnsi="Times New Roman"/>
          <w:bCs/>
          <w:color w:val="000000"/>
          <w:sz w:val="24"/>
        </w:rPr>
      </w:pPr>
      <w:r w:rsidRPr="009B3C11">
        <w:rPr>
          <w:rFonts w:ascii="Times New Roman" w:hAnsi="Times New Roman"/>
          <w:bCs/>
          <w:color w:val="000000"/>
          <w:sz w:val="24"/>
        </w:rPr>
        <w:t>Б</w:t>
      </w:r>
      <w:r>
        <w:rPr>
          <w:rFonts w:ascii="Times New Roman" w:hAnsi="Times New Roman"/>
          <w:bCs/>
          <w:color w:val="000000"/>
          <w:sz w:val="24"/>
        </w:rPr>
        <w:t>ураново</w:t>
      </w:r>
      <w:r w:rsidRPr="009B3C11">
        <w:rPr>
          <w:rFonts w:ascii="Times New Roman" w:hAnsi="Times New Roman"/>
          <w:bCs/>
          <w:color w:val="000000"/>
          <w:sz w:val="24"/>
        </w:rPr>
        <w:t xml:space="preserve"> 20</w:t>
      </w:r>
      <w:r w:rsidR="008E023B">
        <w:rPr>
          <w:rFonts w:ascii="Times New Roman" w:hAnsi="Times New Roman"/>
          <w:bCs/>
          <w:color w:val="000000"/>
          <w:sz w:val="24"/>
        </w:rPr>
        <w:t>16</w:t>
      </w:r>
    </w:p>
    <w:p w:rsidR="008D2114" w:rsidRDefault="008D2114">
      <w:pPr>
        <w:spacing w:after="160" w:line="259" w:lineRule="auto"/>
      </w:pPr>
      <w:r>
        <w:br w:type="page"/>
      </w:r>
    </w:p>
    <w:p w:rsidR="008E023B" w:rsidRPr="0070154D" w:rsidRDefault="008E023B" w:rsidP="008E023B">
      <w:pPr>
        <w:spacing w:after="0" w:line="240" w:lineRule="auto"/>
        <w:jc w:val="center"/>
        <w:rPr>
          <w:rFonts w:ascii="Times New Roman" w:hAnsi="Times New Roman" w:cs="Times New Roman"/>
          <w:b/>
          <w:sz w:val="24"/>
          <w:szCs w:val="24"/>
        </w:rPr>
      </w:pPr>
      <w:r w:rsidRPr="003126AD">
        <w:rPr>
          <w:rFonts w:ascii="Times New Roman" w:hAnsi="Times New Roman" w:cs="Times New Roman"/>
          <w:b/>
          <w:sz w:val="24"/>
          <w:szCs w:val="24"/>
        </w:rPr>
        <w:lastRenderedPageBreak/>
        <w:t>Пояснительная записка</w:t>
      </w:r>
    </w:p>
    <w:p w:rsidR="008E023B" w:rsidRPr="0070154D" w:rsidRDefault="008E023B" w:rsidP="008E023B">
      <w:pPr>
        <w:spacing w:after="0" w:line="240" w:lineRule="auto"/>
        <w:ind w:firstLine="709"/>
        <w:jc w:val="both"/>
        <w:rPr>
          <w:rFonts w:ascii="Times New Roman" w:hAnsi="Times New Roman" w:cs="Times New Roman"/>
          <w:sz w:val="24"/>
          <w:szCs w:val="24"/>
        </w:rPr>
      </w:pPr>
    </w:p>
    <w:p w:rsidR="008E023B" w:rsidRPr="0070154D" w:rsidRDefault="008E023B" w:rsidP="008E023B">
      <w:pPr>
        <w:spacing w:after="0" w:line="240" w:lineRule="auto"/>
        <w:ind w:firstLine="709"/>
        <w:jc w:val="both"/>
        <w:rPr>
          <w:rFonts w:ascii="Times New Roman" w:hAnsi="Times New Roman" w:cs="Times New Roman"/>
          <w:sz w:val="24"/>
          <w:szCs w:val="24"/>
        </w:rPr>
      </w:pPr>
      <w:r w:rsidRPr="0070154D">
        <w:rPr>
          <w:rFonts w:ascii="Times New Roman" w:hAnsi="Times New Roman" w:cs="Times New Roman"/>
          <w:b/>
          <w:sz w:val="24"/>
          <w:szCs w:val="24"/>
        </w:rPr>
        <w:t>Общая характеристика программы</w:t>
      </w:r>
      <w:bookmarkStart w:id="0" w:name="_GoBack"/>
      <w:bookmarkEnd w:id="0"/>
    </w:p>
    <w:p w:rsidR="008E023B" w:rsidRDefault="008E023B" w:rsidP="008E023B">
      <w:pPr>
        <w:spacing w:after="0" w:line="240" w:lineRule="auto"/>
        <w:ind w:firstLine="709"/>
        <w:jc w:val="both"/>
        <w:rPr>
          <w:rFonts w:ascii="Times New Roman" w:hAnsi="Times New Roman" w:cs="Times New Roman"/>
          <w:sz w:val="24"/>
          <w:szCs w:val="24"/>
        </w:rPr>
      </w:pPr>
      <w:r w:rsidRPr="0070154D">
        <w:rPr>
          <w:rFonts w:ascii="Times New Roman" w:hAnsi="Times New Roman" w:cs="Times New Roman"/>
          <w:sz w:val="24"/>
          <w:szCs w:val="24"/>
        </w:rPr>
        <w:t>Рабочая программа составлена на осн</w:t>
      </w:r>
      <w:r>
        <w:rPr>
          <w:rFonts w:ascii="Times New Roman" w:hAnsi="Times New Roman" w:cs="Times New Roman"/>
          <w:sz w:val="24"/>
          <w:szCs w:val="24"/>
        </w:rPr>
        <w:t>ове:</w:t>
      </w:r>
    </w:p>
    <w:p w:rsidR="008E023B" w:rsidRDefault="008E023B" w:rsidP="008E023B">
      <w:pPr>
        <w:pStyle w:val="a5"/>
        <w:numPr>
          <w:ilvl w:val="0"/>
          <w:numId w:val="1"/>
        </w:numPr>
        <w:spacing w:after="0" w:line="240" w:lineRule="auto"/>
        <w:jc w:val="both"/>
        <w:rPr>
          <w:rFonts w:ascii="Times New Roman" w:hAnsi="Times New Roman" w:cs="Times New Roman"/>
          <w:sz w:val="24"/>
          <w:szCs w:val="24"/>
        </w:rPr>
      </w:pPr>
      <w:r w:rsidRPr="002F50DA">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w:t>
      </w:r>
    </w:p>
    <w:p w:rsidR="008E023B" w:rsidRDefault="008E023B" w:rsidP="008E023B">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Закона 273-ФЗ «Об образовании в Российской Федерации»;</w:t>
      </w:r>
    </w:p>
    <w:p w:rsidR="008E023B" w:rsidRPr="003126AD" w:rsidRDefault="008E023B" w:rsidP="008E023B">
      <w:pPr>
        <w:pStyle w:val="a5"/>
        <w:numPr>
          <w:ilvl w:val="0"/>
          <w:numId w:val="1"/>
        </w:numPr>
        <w:spacing w:after="0" w:line="240" w:lineRule="auto"/>
        <w:jc w:val="both"/>
        <w:rPr>
          <w:rFonts w:ascii="Times New Roman" w:hAnsi="Times New Roman" w:cs="Times New Roman"/>
          <w:sz w:val="24"/>
          <w:szCs w:val="24"/>
        </w:rPr>
      </w:pPr>
      <w:r w:rsidRPr="008E023B">
        <w:rPr>
          <w:rFonts w:ascii="Times New Roman" w:hAnsi="Times New Roman" w:cs="Times New Roman"/>
          <w:sz w:val="24"/>
          <w:szCs w:val="24"/>
        </w:rPr>
        <w:t xml:space="preserve">Примерные программы по учебным предметам. География. 5 - 9 классы. ФГОС </w:t>
      </w:r>
      <w:r w:rsidRPr="002F50DA">
        <w:rPr>
          <w:rFonts w:ascii="Times New Roman" w:hAnsi="Times New Roman" w:cs="Times New Roman"/>
          <w:sz w:val="24"/>
          <w:szCs w:val="24"/>
        </w:rPr>
        <w:t xml:space="preserve">- М. </w:t>
      </w:r>
      <w:r w:rsidRPr="003126AD">
        <w:rPr>
          <w:rFonts w:ascii="Times New Roman" w:hAnsi="Times New Roman" w:cs="Times New Roman"/>
          <w:sz w:val="24"/>
          <w:szCs w:val="24"/>
        </w:rPr>
        <w:t>Просвещение, 2012</w:t>
      </w:r>
    </w:p>
    <w:p w:rsidR="008E023B" w:rsidRPr="003126AD" w:rsidRDefault="003126AD" w:rsidP="003126AD">
      <w:pPr>
        <w:pStyle w:val="a5"/>
        <w:numPr>
          <w:ilvl w:val="0"/>
          <w:numId w:val="1"/>
        </w:numPr>
        <w:spacing w:after="0" w:line="240" w:lineRule="auto"/>
        <w:jc w:val="both"/>
        <w:rPr>
          <w:rFonts w:ascii="Times New Roman" w:hAnsi="Times New Roman" w:cs="Times New Roman"/>
          <w:sz w:val="24"/>
          <w:szCs w:val="24"/>
        </w:rPr>
      </w:pPr>
      <w:r w:rsidRPr="003126AD">
        <w:rPr>
          <w:rFonts w:ascii="Times New Roman" w:hAnsi="Times New Roman" w:cs="Times New Roman"/>
          <w:sz w:val="24"/>
          <w:szCs w:val="24"/>
        </w:rPr>
        <w:t xml:space="preserve">«География. 5-9 классы. Рабочие программы. ФГОС» / Составитель С. В. </w:t>
      </w:r>
      <w:proofErr w:type="spellStart"/>
      <w:r w:rsidRPr="003126AD">
        <w:rPr>
          <w:rFonts w:ascii="Times New Roman" w:hAnsi="Times New Roman" w:cs="Times New Roman"/>
          <w:sz w:val="24"/>
          <w:szCs w:val="24"/>
        </w:rPr>
        <w:t>Курчина</w:t>
      </w:r>
      <w:proofErr w:type="spellEnd"/>
      <w:r w:rsidRPr="003126AD">
        <w:rPr>
          <w:rFonts w:ascii="Times New Roman" w:hAnsi="Times New Roman" w:cs="Times New Roman"/>
          <w:sz w:val="24"/>
          <w:szCs w:val="24"/>
        </w:rPr>
        <w:t xml:space="preserve"> - М. Просвещение, 2014</w:t>
      </w:r>
      <w:r w:rsidR="008E023B" w:rsidRPr="003126AD">
        <w:rPr>
          <w:rFonts w:ascii="Times New Roman" w:hAnsi="Times New Roman" w:cs="Times New Roman"/>
          <w:sz w:val="24"/>
          <w:szCs w:val="24"/>
        </w:rPr>
        <w:t xml:space="preserve">; </w:t>
      </w:r>
    </w:p>
    <w:p w:rsidR="008E023B" w:rsidRDefault="008E023B" w:rsidP="008E023B">
      <w:pPr>
        <w:pStyle w:val="a5"/>
        <w:numPr>
          <w:ilvl w:val="0"/>
          <w:numId w:val="1"/>
        </w:numPr>
        <w:spacing w:after="0" w:line="240" w:lineRule="auto"/>
        <w:jc w:val="both"/>
        <w:rPr>
          <w:rFonts w:ascii="Times New Roman" w:hAnsi="Times New Roman" w:cs="Times New Roman"/>
          <w:sz w:val="24"/>
          <w:szCs w:val="24"/>
        </w:rPr>
      </w:pPr>
      <w:r w:rsidRPr="003126AD">
        <w:rPr>
          <w:rFonts w:ascii="Times New Roman" w:hAnsi="Times New Roman" w:cs="Times New Roman"/>
          <w:sz w:val="24"/>
          <w:szCs w:val="24"/>
        </w:rPr>
        <w:t>Федерального перечня учебников, допущенных к использованию в образовательном процессе в</w:t>
      </w:r>
      <w:r w:rsidRPr="002F50DA">
        <w:rPr>
          <w:rFonts w:ascii="Times New Roman" w:hAnsi="Times New Roman" w:cs="Times New Roman"/>
          <w:sz w:val="24"/>
          <w:szCs w:val="24"/>
        </w:rPr>
        <w:t xml:space="preserve"> ОУ, базисного учебного плана, с учетом преемственности с программами дл</w:t>
      </w:r>
      <w:r>
        <w:rPr>
          <w:rFonts w:ascii="Times New Roman" w:hAnsi="Times New Roman" w:cs="Times New Roman"/>
          <w:sz w:val="24"/>
          <w:szCs w:val="24"/>
        </w:rPr>
        <w:t>я начального общего образования;</w:t>
      </w:r>
    </w:p>
    <w:p w:rsidR="003126AD" w:rsidRDefault="003126AD" w:rsidP="008E023B">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Учебного плана МБОУ Бурановская СОШ;</w:t>
      </w:r>
    </w:p>
    <w:p w:rsidR="008E023B" w:rsidRDefault="008E023B" w:rsidP="008E023B">
      <w:pPr>
        <w:pStyle w:val="a5"/>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Положения о рабочей программе МБОУ Бурановская СОШ.</w:t>
      </w:r>
    </w:p>
    <w:p w:rsidR="008E023B" w:rsidRPr="002F50DA" w:rsidRDefault="008E023B" w:rsidP="008E023B">
      <w:pPr>
        <w:pStyle w:val="a5"/>
        <w:spacing w:after="0" w:line="240" w:lineRule="auto"/>
        <w:ind w:left="1429"/>
        <w:jc w:val="both"/>
        <w:rPr>
          <w:rFonts w:ascii="Times New Roman" w:hAnsi="Times New Roman" w:cs="Times New Roman"/>
          <w:sz w:val="24"/>
          <w:szCs w:val="24"/>
        </w:rPr>
      </w:pPr>
    </w:p>
    <w:p w:rsidR="002A78B2" w:rsidRPr="00DE1356" w:rsidRDefault="008E023B" w:rsidP="008E023B">
      <w:pPr>
        <w:spacing w:after="0" w:line="240" w:lineRule="auto"/>
        <w:ind w:firstLine="709"/>
        <w:jc w:val="both"/>
        <w:rPr>
          <w:rFonts w:ascii="Times New Roman" w:hAnsi="Times New Roman" w:cs="Times New Roman"/>
          <w:sz w:val="24"/>
          <w:szCs w:val="24"/>
        </w:rPr>
      </w:pPr>
      <w:r w:rsidRPr="0070154D">
        <w:rPr>
          <w:rFonts w:ascii="Times New Roman" w:hAnsi="Times New Roman" w:cs="Times New Roman"/>
          <w:sz w:val="24"/>
          <w:szCs w:val="24"/>
        </w:rPr>
        <w:t xml:space="preserve">Рабочая программа опирается на </w:t>
      </w:r>
      <w:r w:rsidRPr="002F50DA">
        <w:rPr>
          <w:rFonts w:ascii="Times New Roman" w:hAnsi="Times New Roman" w:cs="Times New Roman"/>
          <w:sz w:val="24"/>
          <w:szCs w:val="24"/>
        </w:rPr>
        <w:t xml:space="preserve">УМК </w:t>
      </w:r>
      <w:r w:rsidR="00443227" w:rsidRPr="00443227">
        <w:rPr>
          <w:rFonts w:ascii="Times New Roman" w:hAnsi="Times New Roman" w:cs="Times New Roman"/>
          <w:sz w:val="24"/>
          <w:szCs w:val="24"/>
        </w:rPr>
        <w:t>О. А. Климановой, А. И. Алексеева. География (5-9)</w:t>
      </w:r>
      <w:r w:rsidR="00443227">
        <w:rPr>
          <w:rFonts w:ascii="Times New Roman" w:hAnsi="Times New Roman" w:cs="Times New Roman"/>
          <w:sz w:val="24"/>
          <w:szCs w:val="24"/>
        </w:rPr>
        <w:t>,</w:t>
      </w:r>
      <w:r>
        <w:rPr>
          <w:rFonts w:ascii="Times New Roman" w:hAnsi="Times New Roman" w:cs="Times New Roman"/>
          <w:sz w:val="24"/>
          <w:szCs w:val="24"/>
        </w:rPr>
        <w:t xml:space="preserve"> изд. «</w:t>
      </w:r>
      <w:r w:rsidR="00443227">
        <w:rPr>
          <w:rFonts w:ascii="Times New Roman" w:hAnsi="Times New Roman" w:cs="Times New Roman"/>
          <w:sz w:val="24"/>
          <w:szCs w:val="24"/>
        </w:rPr>
        <w:t>Дрофа</w:t>
      </w:r>
      <w:r>
        <w:rPr>
          <w:rFonts w:ascii="Times New Roman" w:hAnsi="Times New Roman" w:cs="Times New Roman"/>
          <w:sz w:val="24"/>
          <w:szCs w:val="24"/>
        </w:rPr>
        <w:t>».</w:t>
      </w:r>
      <w:r w:rsidR="00443227">
        <w:rPr>
          <w:rFonts w:ascii="Times New Roman" w:hAnsi="Times New Roman" w:cs="Times New Roman"/>
          <w:sz w:val="24"/>
          <w:szCs w:val="24"/>
        </w:rPr>
        <w:t xml:space="preserve"> </w:t>
      </w:r>
    </w:p>
    <w:p w:rsidR="002A78B2" w:rsidRPr="002A78B2" w:rsidRDefault="002A78B2" w:rsidP="002A78B2">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b/>
          <w:sz w:val="24"/>
          <w:szCs w:val="24"/>
        </w:rPr>
      </w:pPr>
      <w:r w:rsidRPr="008D2114">
        <w:rPr>
          <w:rFonts w:ascii="Times New Roman" w:hAnsi="Times New Roman" w:cs="Times New Roman"/>
          <w:b/>
          <w:sz w:val="24"/>
          <w:szCs w:val="24"/>
        </w:rPr>
        <w:t>Общая характеристика курса географии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Современная география обладает естественнонаучным и социально-экономическим содержанием, комплексным, социальным, гуманистическим и другими подходами,</w:t>
      </w:r>
      <w:r>
        <w:rPr>
          <w:rFonts w:ascii="Times New Roman" w:hAnsi="Times New Roman" w:cs="Times New Roman"/>
          <w:sz w:val="24"/>
          <w:szCs w:val="24"/>
        </w:rPr>
        <w:t xml:space="preserve"> </w:t>
      </w:r>
      <w:r w:rsidRPr="008D2114">
        <w:rPr>
          <w:rFonts w:ascii="Times New Roman" w:hAnsi="Times New Roman" w:cs="Times New Roman"/>
          <w:sz w:val="24"/>
          <w:szCs w:val="24"/>
        </w:rPr>
        <w:t>поэтому лучше 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Школьная география, формируя систему знаний о природных, социально</w:t>
      </w:r>
      <w:r>
        <w:rPr>
          <w:rFonts w:ascii="Times New Roman" w:hAnsi="Times New Roman" w:cs="Times New Roman"/>
          <w:sz w:val="24"/>
          <w:szCs w:val="24"/>
        </w:rPr>
        <w:t>-</w:t>
      </w:r>
      <w:r w:rsidRPr="008D2114">
        <w:rPr>
          <w:rFonts w:ascii="Times New Roman" w:hAnsi="Times New Roman" w:cs="Times New Roman"/>
          <w:sz w:val="24"/>
          <w:szCs w:val="24"/>
        </w:rPr>
        <w:t>экономических, техногенных процессах</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и явлениях, готовит учащихся к практическому применению комплекса географических, </w:t>
      </w:r>
      <w:proofErr w:type="spellStart"/>
      <w:r w:rsidRPr="008D2114">
        <w:rPr>
          <w:rFonts w:ascii="Times New Roman" w:hAnsi="Times New Roman" w:cs="Times New Roman"/>
          <w:sz w:val="24"/>
          <w:szCs w:val="24"/>
        </w:rPr>
        <w:t>геоэкологических</w:t>
      </w:r>
      <w:proofErr w:type="spellEnd"/>
      <w:r w:rsidRPr="008D2114">
        <w:rPr>
          <w:rFonts w:ascii="Times New Roman" w:hAnsi="Times New Roman" w:cs="Times New Roman"/>
          <w:sz w:val="24"/>
          <w:szCs w:val="24"/>
        </w:rPr>
        <w:t>, экономических и социальных знаний и умений в сфере общественно</w:t>
      </w:r>
      <w:r>
        <w:rPr>
          <w:rFonts w:ascii="Times New Roman" w:hAnsi="Times New Roman" w:cs="Times New Roman"/>
          <w:sz w:val="24"/>
          <w:szCs w:val="24"/>
        </w:rPr>
        <w:t>-</w:t>
      </w:r>
      <w:r w:rsidRPr="008D2114">
        <w:rPr>
          <w:rFonts w:ascii="Times New Roman" w:hAnsi="Times New Roman" w:cs="Times New Roman"/>
          <w:sz w:val="24"/>
          <w:szCs w:val="24"/>
        </w:rPr>
        <w:t>географической деятельности.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4158DD">
        <w:rPr>
          <w:rFonts w:ascii="Times New Roman" w:hAnsi="Times New Roman" w:cs="Times New Roman"/>
          <w:b/>
          <w:sz w:val="24"/>
          <w:szCs w:val="24"/>
        </w:rPr>
        <w:t>Целями изучения</w:t>
      </w:r>
      <w:r w:rsidRPr="008D2114">
        <w:rPr>
          <w:rFonts w:ascii="Times New Roman" w:hAnsi="Times New Roman" w:cs="Times New Roman"/>
          <w:sz w:val="24"/>
          <w:szCs w:val="24"/>
        </w:rPr>
        <w:t xml:space="preserve"> дисциплины являются:</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знаний законов и закономерностей пространственно</w:t>
      </w:r>
      <w:r>
        <w:rPr>
          <w:rFonts w:ascii="Times New Roman" w:hAnsi="Times New Roman" w:cs="Times New Roman"/>
          <w:sz w:val="24"/>
          <w:szCs w:val="24"/>
        </w:rPr>
        <w:t>-</w:t>
      </w:r>
      <w:r w:rsidRPr="008D2114">
        <w:rPr>
          <w:rFonts w:ascii="Times New Roman" w:hAnsi="Times New Roman" w:cs="Times New Roman"/>
          <w:sz w:val="24"/>
          <w:szCs w:val="24"/>
        </w:rPr>
        <w:t>временной организации географической оболочки и ее объектов разного масштаба (от материков до мелких ПТК), географических основ охраны природы и рационального природопользования;</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комплексного мышления и целостного восприятия территории, знаний и понимания географических</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закономерностей, понимания насущных проблем взаимодействия человека и природной среды; </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подготовка учащихся</w:t>
      </w:r>
      <w:r>
        <w:rPr>
          <w:rFonts w:ascii="Times New Roman" w:hAnsi="Times New Roman" w:cs="Times New Roman"/>
          <w:sz w:val="24"/>
          <w:szCs w:val="24"/>
        </w:rPr>
        <w:t xml:space="preserve"> </w:t>
      </w:r>
      <w:r w:rsidRPr="008D2114">
        <w:rPr>
          <w:rFonts w:ascii="Times New Roman" w:hAnsi="Times New Roman" w:cs="Times New Roman"/>
          <w:sz w:val="24"/>
          <w:szCs w:val="24"/>
        </w:rPr>
        <w:t>к решению многих проблем: политических, экономических,</w:t>
      </w:r>
      <w:r>
        <w:rPr>
          <w:rFonts w:ascii="Times New Roman" w:hAnsi="Times New Roman" w:cs="Times New Roman"/>
          <w:sz w:val="24"/>
          <w:szCs w:val="24"/>
        </w:rPr>
        <w:t xml:space="preserve"> </w:t>
      </w:r>
      <w:r w:rsidRPr="008D2114">
        <w:rPr>
          <w:rFonts w:ascii="Times New Roman" w:hAnsi="Times New Roman" w:cs="Times New Roman"/>
          <w:sz w:val="24"/>
          <w:szCs w:val="24"/>
        </w:rPr>
        <w:t>социальных, экологических;</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знакомство с основными факторами, принципами и направлениями формирования новой территориальной структуры российского общества, с путями перехода России к устойчивому развитию;</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развитие ассоциативного мышления путем формирования</w:t>
      </w:r>
      <w:r>
        <w:rPr>
          <w:rFonts w:ascii="Times New Roman" w:hAnsi="Times New Roman" w:cs="Times New Roman"/>
          <w:sz w:val="24"/>
          <w:szCs w:val="24"/>
        </w:rPr>
        <w:t xml:space="preserve"> </w:t>
      </w:r>
      <w:r w:rsidRPr="008D2114">
        <w:rPr>
          <w:rFonts w:ascii="Times New Roman" w:hAnsi="Times New Roman" w:cs="Times New Roman"/>
          <w:sz w:val="24"/>
          <w:szCs w:val="24"/>
        </w:rPr>
        <w:t>географического образа мира, его крупных частей (материков и стран), своей страны и «малой родины».</w:t>
      </w:r>
    </w:p>
    <w:p w:rsidR="008D2114" w:rsidRPr="004158DD" w:rsidRDefault="008D2114" w:rsidP="008D2114">
      <w:pPr>
        <w:spacing w:after="0" w:line="240" w:lineRule="auto"/>
        <w:ind w:firstLine="709"/>
        <w:jc w:val="both"/>
        <w:rPr>
          <w:rFonts w:ascii="Times New Roman" w:hAnsi="Times New Roman" w:cs="Times New Roman"/>
          <w:b/>
          <w:sz w:val="24"/>
          <w:szCs w:val="24"/>
        </w:rPr>
      </w:pPr>
      <w:r w:rsidRPr="004158DD">
        <w:rPr>
          <w:rFonts w:ascii="Times New Roman" w:hAnsi="Times New Roman" w:cs="Times New Roman"/>
          <w:b/>
          <w:sz w:val="24"/>
          <w:szCs w:val="24"/>
        </w:rPr>
        <w:t>Основные задачи:</w:t>
      </w:r>
    </w:p>
    <w:p w:rsidR="009550C7"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географической картины мира и общей</w:t>
      </w:r>
      <w:r>
        <w:rPr>
          <w:rFonts w:ascii="Times New Roman" w:hAnsi="Times New Roman" w:cs="Times New Roman"/>
          <w:sz w:val="24"/>
          <w:szCs w:val="24"/>
        </w:rPr>
        <w:t xml:space="preserve"> </w:t>
      </w:r>
      <w:r w:rsidRPr="008D2114">
        <w:rPr>
          <w:rFonts w:ascii="Times New Roman" w:hAnsi="Times New Roman" w:cs="Times New Roman"/>
          <w:sz w:val="24"/>
          <w:szCs w:val="24"/>
        </w:rPr>
        <w:t>культуры;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географического (пространственно</w:t>
      </w:r>
      <w:r>
        <w:rPr>
          <w:rFonts w:ascii="Times New Roman" w:hAnsi="Times New Roman" w:cs="Times New Roman"/>
          <w:sz w:val="24"/>
          <w:szCs w:val="24"/>
        </w:rPr>
        <w:t>-</w:t>
      </w:r>
      <w:r w:rsidRPr="008D2114">
        <w:rPr>
          <w:rFonts w:ascii="Times New Roman" w:hAnsi="Times New Roman" w:cs="Times New Roman"/>
          <w:sz w:val="24"/>
          <w:szCs w:val="24"/>
        </w:rPr>
        <w:t>временного) мышления, географического видения глобальных и локальных проблем, деятельно</w:t>
      </w:r>
      <w:r>
        <w:rPr>
          <w:rFonts w:ascii="Times New Roman" w:hAnsi="Times New Roman" w:cs="Times New Roman"/>
          <w:sz w:val="24"/>
          <w:szCs w:val="24"/>
        </w:rPr>
        <w:t>-</w:t>
      </w:r>
      <w:r w:rsidRPr="008D2114">
        <w:rPr>
          <w:rFonts w:ascii="Times New Roman" w:hAnsi="Times New Roman" w:cs="Times New Roman"/>
          <w:sz w:val="24"/>
          <w:szCs w:val="24"/>
        </w:rPr>
        <w:t>ценностного отношения к окружающей среде;</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осознание единства природы, хозяйства и населения </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идеологии выживания человечества в единой </w:t>
      </w:r>
      <w:proofErr w:type="spellStart"/>
      <w:r w:rsidRPr="008D2114">
        <w:rPr>
          <w:rFonts w:ascii="Times New Roman" w:hAnsi="Times New Roman" w:cs="Times New Roman"/>
          <w:sz w:val="24"/>
          <w:szCs w:val="24"/>
        </w:rPr>
        <w:t>социоприродной</w:t>
      </w:r>
      <w:proofErr w:type="spellEnd"/>
      <w:r w:rsidRPr="008D2114">
        <w:rPr>
          <w:rFonts w:ascii="Times New Roman" w:hAnsi="Times New Roman" w:cs="Times New Roman"/>
          <w:sz w:val="24"/>
          <w:szCs w:val="24"/>
        </w:rPr>
        <w:t xml:space="preserve"> среде, решения проблем экологической </w:t>
      </w:r>
      <w:proofErr w:type="spellStart"/>
      <w:r w:rsidRPr="008D2114">
        <w:rPr>
          <w:rFonts w:ascii="Times New Roman" w:hAnsi="Times New Roman" w:cs="Times New Roman"/>
          <w:sz w:val="24"/>
          <w:szCs w:val="24"/>
        </w:rPr>
        <w:t>безопасностии</w:t>
      </w:r>
      <w:proofErr w:type="spellEnd"/>
      <w:r w:rsidRPr="008D2114">
        <w:rPr>
          <w:rFonts w:ascii="Times New Roman" w:hAnsi="Times New Roman" w:cs="Times New Roman"/>
          <w:sz w:val="24"/>
          <w:szCs w:val="24"/>
        </w:rPr>
        <w:t xml:space="preserve"> устойчивого развития природы и общества;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воспитание любви к своему краю, своей стране, уважения</w:t>
      </w:r>
      <w:r>
        <w:rPr>
          <w:rFonts w:ascii="Times New Roman" w:hAnsi="Times New Roman" w:cs="Times New Roman"/>
          <w:sz w:val="24"/>
          <w:szCs w:val="24"/>
        </w:rPr>
        <w:t xml:space="preserve"> </w:t>
      </w:r>
      <w:r w:rsidRPr="008D2114">
        <w:rPr>
          <w:rFonts w:ascii="Times New Roman" w:hAnsi="Times New Roman" w:cs="Times New Roman"/>
          <w:sz w:val="24"/>
          <w:szCs w:val="24"/>
        </w:rPr>
        <w:t>к другим народам и культурам.</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 рамках освоения данной дисциплины происходит реализация основных компонент общего образования:</w:t>
      </w:r>
    </w:p>
    <w:p w:rsidR="008D2114" w:rsidRPr="008D2114" w:rsidRDefault="008D2114" w:rsidP="008D211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8D2114">
        <w:rPr>
          <w:rFonts w:ascii="Times New Roman" w:hAnsi="Times New Roman" w:cs="Times New Roman"/>
          <w:sz w:val="24"/>
          <w:szCs w:val="24"/>
        </w:rPr>
        <w:t>оциально</w:t>
      </w:r>
      <w:r>
        <w:rPr>
          <w:rFonts w:ascii="Times New Roman" w:hAnsi="Times New Roman" w:cs="Times New Roman"/>
          <w:sz w:val="24"/>
          <w:szCs w:val="24"/>
        </w:rPr>
        <w:t>-</w:t>
      </w:r>
      <w:r w:rsidRPr="008D2114">
        <w:rPr>
          <w:rFonts w:ascii="Times New Roman" w:hAnsi="Times New Roman" w:cs="Times New Roman"/>
          <w:sz w:val="24"/>
          <w:szCs w:val="24"/>
        </w:rPr>
        <w:t>личностной компоненты: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lastRenderedPageBreak/>
        <w:t>подготовка учащихся быть адекватными окружающей</w:t>
      </w:r>
      <w:r>
        <w:rPr>
          <w:rFonts w:ascii="Times New Roman" w:hAnsi="Times New Roman" w:cs="Times New Roman"/>
          <w:sz w:val="24"/>
          <w:szCs w:val="24"/>
        </w:rPr>
        <w:t xml:space="preserve"> </w:t>
      </w:r>
      <w:r w:rsidRPr="008D2114">
        <w:rPr>
          <w:rFonts w:ascii="Times New Roman" w:hAnsi="Times New Roman" w:cs="Times New Roman"/>
          <w:sz w:val="24"/>
          <w:szCs w:val="24"/>
        </w:rPr>
        <w:t>географической действительности и соответственно формирование личностной ценностно</w:t>
      </w:r>
      <w:r>
        <w:rPr>
          <w:rFonts w:ascii="Times New Roman" w:hAnsi="Times New Roman" w:cs="Times New Roman"/>
          <w:sz w:val="24"/>
          <w:szCs w:val="24"/>
        </w:rPr>
        <w:t>-</w:t>
      </w:r>
      <w:r w:rsidRPr="008D2114">
        <w:rPr>
          <w:rFonts w:ascii="Times New Roman" w:hAnsi="Times New Roman" w:cs="Times New Roman"/>
          <w:sz w:val="24"/>
          <w:szCs w:val="24"/>
        </w:rPr>
        <w:t>поведенческой линии школьника</w:t>
      </w:r>
      <w:r>
        <w:rPr>
          <w:rFonts w:ascii="Times New Roman" w:hAnsi="Times New Roman" w:cs="Times New Roman"/>
          <w:sz w:val="24"/>
          <w:szCs w:val="24"/>
        </w:rPr>
        <w:t>-</w:t>
      </w:r>
      <w:r w:rsidRPr="008D2114">
        <w:rPr>
          <w:rFonts w:ascii="Times New Roman" w:hAnsi="Times New Roman" w:cs="Times New Roman"/>
          <w:sz w:val="24"/>
          <w:szCs w:val="24"/>
        </w:rPr>
        <w:t>гражданина в сфере жизнедеятельности;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интереса не только к географическому, но</w:t>
      </w:r>
      <w:r>
        <w:rPr>
          <w:rFonts w:ascii="Times New Roman" w:hAnsi="Times New Roman" w:cs="Times New Roman"/>
          <w:sz w:val="24"/>
          <w:szCs w:val="24"/>
        </w:rPr>
        <w:t xml:space="preserve"> и к «очеловеченному» –</w:t>
      </w:r>
      <w:r w:rsidRPr="008D2114">
        <w:rPr>
          <w:rFonts w:ascii="Times New Roman" w:hAnsi="Times New Roman" w:cs="Times New Roman"/>
          <w:sz w:val="24"/>
          <w:szCs w:val="24"/>
        </w:rPr>
        <w:t xml:space="preserve"> индустриальному, историческому,</w:t>
      </w:r>
      <w:r>
        <w:rPr>
          <w:rFonts w:ascii="Times New Roman" w:hAnsi="Times New Roman" w:cs="Times New Roman"/>
          <w:sz w:val="24"/>
          <w:szCs w:val="24"/>
        </w:rPr>
        <w:t xml:space="preserve"> </w:t>
      </w:r>
      <w:r w:rsidRPr="008D2114">
        <w:rPr>
          <w:rFonts w:ascii="Times New Roman" w:hAnsi="Times New Roman" w:cs="Times New Roman"/>
          <w:sz w:val="24"/>
          <w:szCs w:val="24"/>
        </w:rPr>
        <w:t>культурологическому пространству;</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выработка у учащихся </w:t>
      </w:r>
      <w:proofErr w:type="spellStart"/>
      <w:r w:rsidRPr="008D2114">
        <w:rPr>
          <w:rFonts w:ascii="Times New Roman" w:hAnsi="Times New Roman" w:cs="Times New Roman"/>
          <w:sz w:val="24"/>
          <w:szCs w:val="24"/>
        </w:rPr>
        <w:t>геоэкологически</w:t>
      </w:r>
      <w:proofErr w:type="spellEnd"/>
      <w:r w:rsidRPr="008D2114">
        <w:rPr>
          <w:rFonts w:ascii="Times New Roman" w:hAnsi="Times New Roman" w:cs="Times New Roman"/>
          <w:sz w:val="24"/>
          <w:szCs w:val="24"/>
        </w:rPr>
        <w:t xml:space="preserve"> оправданного</w:t>
      </w:r>
      <w:r>
        <w:rPr>
          <w:rFonts w:ascii="Times New Roman" w:hAnsi="Times New Roman" w:cs="Times New Roman"/>
          <w:sz w:val="24"/>
          <w:szCs w:val="24"/>
        </w:rPr>
        <w:t xml:space="preserve"> </w:t>
      </w:r>
      <w:r w:rsidRPr="008D2114">
        <w:rPr>
          <w:rFonts w:ascii="Times New Roman" w:hAnsi="Times New Roman" w:cs="Times New Roman"/>
          <w:sz w:val="24"/>
          <w:szCs w:val="24"/>
        </w:rPr>
        <w:t>поведения в повседневной жизни и формирование нравственно</w:t>
      </w:r>
      <w:r>
        <w:rPr>
          <w:rFonts w:ascii="Times New Roman" w:hAnsi="Times New Roman" w:cs="Times New Roman"/>
          <w:sz w:val="24"/>
          <w:szCs w:val="24"/>
        </w:rPr>
        <w:t>-</w:t>
      </w:r>
      <w:r w:rsidRPr="008D2114">
        <w:rPr>
          <w:rFonts w:ascii="Times New Roman" w:hAnsi="Times New Roman" w:cs="Times New Roman"/>
          <w:sz w:val="24"/>
          <w:szCs w:val="24"/>
        </w:rPr>
        <w:t>ценностного отношения к окружающей среде в своей</w:t>
      </w:r>
      <w:r>
        <w:rPr>
          <w:rFonts w:ascii="Times New Roman" w:hAnsi="Times New Roman" w:cs="Times New Roman"/>
          <w:sz w:val="24"/>
          <w:szCs w:val="24"/>
        </w:rPr>
        <w:t xml:space="preserve"> </w:t>
      </w:r>
      <w:r w:rsidRPr="008D2114">
        <w:rPr>
          <w:rFonts w:ascii="Times New Roman" w:hAnsi="Times New Roman" w:cs="Times New Roman"/>
          <w:sz w:val="24"/>
          <w:szCs w:val="24"/>
        </w:rPr>
        <w:t>местности, регионе, стране и подготовка к решению разных</w:t>
      </w:r>
      <w:r>
        <w:rPr>
          <w:rFonts w:ascii="Times New Roman" w:hAnsi="Times New Roman" w:cs="Times New Roman"/>
          <w:sz w:val="24"/>
          <w:szCs w:val="24"/>
        </w:rPr>
        <w:t xml:space="preserve"> </w:t>
      </w:r>
      <w:r w:rsidRPr="008D2114">
        <w:rPr>
          <w:rFonts w:ascii="Times New Roman" w:hAnsi="Times New Roman" w:cs="Times New Roman"/>
          <w:sz w:val="24"/>
          <w:szCs w:val="24"/>
        </w:rPr>
        <w:t>социально ориентированных задач;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эмоционально</w:t>
      </w:r>
      <w:r>
        <w:rPr>
          <w:rFonts w:ascii="Times New Roman" w:hAnsi="Times New Roman" w:cs="Times New Roman"/>
          <w:sz w:val="24"/>
          <w:szCs w:val="24"/>
        </w:rPr>
        <w:t>-</w:t>
      </w:r>
      <w:r w:rsidRPr="008D2114">
        <w:rPr>
          <w:rFonts w:ascii="Times New Roman" w:hAnsi="Times New Roman" w:cs="Times New Roman"/>
          <w:sz w:val="24"/>
          <w:szCs w:val="24"/>
        </w:rPr>
        <w:t>ценностного отношения</w:t>
      </w:r>
      <w:r>
        <w:rPr>
          <w:rFonts w:ascii="Times New Roman" w:hAnsi="Times New Roman" w:cs="Times New Roman"/>
          <w:sz w:val="24"/>
          <w:szCs w:val="24"/>
        </w:rPr>
        <w:t xml:space="preserve"> </w:t>
      </w:r>
      <w:r w:rsidRPr="008D2114">
        <w:rPr>
          <w:rFonts w:ascii="Times New Roman" w:hAnsi="Times New Roman" w:cs="Times New Roman"/>
          <w:sz w:val="24"/>
          <w:szCs w:val="24"/>
        </w:rPr>
        <w:t>учащихся к миру, к природе, к деятельности способствует</w:t>
      </w:r>
      <w:r>
        <w:rPr>
          <w:rFonts w:ascii="Times New Roman" w:hAnsi="Times New Roman" w:cs="Times New Roman"/>
          <w:sz w:val="24"/>
          <w:szCs w:val="24"/>
        </w:rPr>
        <w:t xml:space="preserve"> </w:t>
      </w:r>
      <w:r w:rsidRPr="008D2114">
        <w:rPr>
          <w:rFonts w:ascii="Times New Roman" w:hAnsi="Times New Roman" w:cs="Times New Roman"/>
          <w:sz w:val="24"/>
          <w:szCs w:val="24"/>
        </w:rPr>
        <w:t>более эффективному усвоению других элементов содержания образования, развивает социально</w:t>
      </w:r>
      <w:r>
        <w:rPr>
          <w:rFonts w:ascii="Times New Roman" w:hAnsi="Times New Roman" w:cs="Times New Roman"/>
          <w:sz w:val="24"/>
          <w:szCs w:val="24"/>
        </w:rPr>
        <w:t>-</w:t>
      </w:r>
      <w:r w:rsidRPr="008D2114">
        <w:rPr>
          <w:rFonts w:ascii="Times New Roman" w:hAnsi="Times New Roman" w:cs="Times New Roman"/>
          <w:sz w:val="24"/>
          <w:szCs w:val="24"/>
        </w:rPr>
        <w:t>ответственное поведение в природе и обществе, помогает адаптации к условиям</w:t>
      </w:r>
      <w:r>
        <w:rPr>
          <w:rFonts w:ascii="Times New Roman" w:hAnsi="Times New Roman" w:cs="Times New Roman"/>
          <w:sz w:val="24"/>
          <w:szCs w:val="24"/>
        </w:rPr>
        <w:t xml:space="preserve"> </w:t>
      </w:r>
      <w:r w:rsidRPr="008D2114">
        <w:rPr>
          <w:rFonts w:ascii="Times New Roman" w:hAnsi="Times New Roman" w:cs="Times New Roman"/>
          <w:sz w:val="24"/>
          <w:szCs w:val="24"/>
        </w:rPr>
        <w:t>проживания на определенной территории и стимулирует социальную активность человека;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развитие пространственного, средового и </w:t>
      </w:r>
      <w:proofErr w:type="spellStart"/>
      <w:r w:rsidRPr="008D2114">
        <w:rPr>
          <w:rFonts w:ascii="Times New Roman" w:hAnsi="Times New Roman" w:cs="Times New Roman"/>
          <w:sz w:val="24"/>
          <w:szCs w:val="24"/>
        </w:rPr>
        <w:t>геоэкологического</w:t>
      </w:r>
      <w:proofErr w:type="spellEnd"/>
      <w:r w:rsidRPr="008D2114">
        <w:rPr>
          <w:rFonts w:ascii="Times New Roman" w:hAnsi="Times New Roman" w:cs="Times New Roman"/>
          <w:sz w:val="24"/>
          <w:szCs w:val="24"/>
        </w:rPr>
        <w:t xml:space="preserve"> мышления в масштабах своего региона, страны и мира</w:t>
      </w:r>
      <w:r>
        <w:rPr>
          <w:rFonts w:ascii="Times New Roman" w:hAnsi="Times New Roman" w:cs="Times New Roman"/>
          <w:sz w:val="24"/>
          <w:szCs w:val="24"/>
        </w:rPr>
        <w:t xml:space="preserve"> </w:t>
      </w:r>
      <w:r w:rsidRPr="008D2114">
        <w:rPr>
          <w:rFonts w:ascii="Times New Roman" w:hAnsi="Times New Roman" w:cs="Times New Roman"/>
          <w:sz w:val="24"/>
          <w:szCs w:val="24"/>
        </w:rPr>
        <w:t>в целом и представления о современной географической картине мира как части общей научной картины мира. Осознание пространственно</w:t>
      </w:r>
      <w:r>
        <w:rPr>
          <w:rFonts w:ascii="Times New Roman" w:hAnsi="Times New Roman" w:cs="Times New Roman"/>
          <w:sz w:val="24"/>
          <w:szCs w:val="24"/>
        </w:rPr>
        <w:t>-</w:t>
      </w:r>
      <w:r w:rsidRPr="008D2114">
        <w:rPr>
          <w:rFonts w:ascii="Times New Roman" w:hAnsi="Times New Roman" w:cs="Times New Roman"/>
          <w:sz w:val="24"/>
          <w:szCs w:val="24"/>
        </w:rPr>
        <w:t>временного единства и взаимосвязи</w:t>
      </w:r>
      <w:r>
        <w:rPr>
          <w:rFonts w:ascii="Times New Roman" w:hAnsi="Times New Roman" w:cs="Times New Roman"/>
          <w:sz w:val="24"/>
          <w:szCs w:val="24"/>
        </w:rPr>
        <w:t xml:space="preserve"> </w:t>
      </w:r>
      <w:r w:rsidRPr="008D2114">
        <w:rPr>
          <w:rFonts w:ascii="Times New Roman" w:hAnsi="Times New Roman" w:cs="Times New Roman"/>
          <w:sz w:val="24"/>
          <w:szCs w:val="24"/>
        </w:rPr>
        <w:t>развития в географической действительности природных,</w:t>
      </w:r>
      <w:r>
        <w:rPr>
          <w:rFonts w:ascii="Times New Roman" w:hAnsi="Times New Roman" w:cs="Times New Roman"/>
          <w:sz w:val="24"/>
          <w:szCs w:val="24"/>
        </w:rPr>
        <w:t xml:space="preserve"> </w:t>
      </w:r>
      <w:r w:rsidRPr="008D2114">
        <w:rPr>
          <w:rFonts w:ascii="Times New Roman" w:hAnsi="Times New Roman" w:cs="Times New Roman"/>
          <w:sz w:val="24"/>
          <w:szCs w:val="24"/>
        </w:rPr>
        <w:t>социально</w:t>
      </w:r>
      <w:r>
        <w:rPr>
          <w:rFonts w:ascii="Times New Roman" w:hAnsi="Times New Roman" w:cs="Times New Roman"/>
          <w:sz w:val="24"/>
          <w:szCs w:val="24"/>
        </w:rPr>
        <w:t>-</w:t>
      </w:r>
      <w:r w:rsidRPr="008D2114">
        <w:rPr>
          <w:rFonts w:ascii="Times New Roman" w:hAnsi="Times New Roman" w:cs="Times New Roman"/>
          <w:sz w:val="24"/>
          <w:szCs w:val="24"/>
        </w:rPr>
        <w:t>экономических, техногенных процессов и объектов;</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понимание того, что судьбы человечества, народов и среды их обитания едины;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знание каждым человеком закономерностей развити</w:t>
      </w:r>
      <w:r>
        <w:rPr>
          <w:rFonts w:ascii="Times New Roman" w:hAnsi="Times New Roman" w:cs="Times New Roman"/>
          <w:sz w:val="24"/>
          <w:szCs w:val="24"/>
        </w:rPr>
        <w:t xml:space="preserve">я </w:t>
      </w:r>
      <w:r w:rsidRPr="008D2114">
        <w:rPr>
          <w:rFonts w:ascii="Times New Roman" w:hAnsi="Times New Roman" w:cs="Times New Roman"/>
          <w:sz w:val="24"/>
          <w:szCs w:val="24"/>
        </w:rPr>
        <w:t>географической оболочки и совершенствование комплексного, географического мышления и экологически грамотного</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поведения </w:t>
      </w:r>
      <w:r>
        <w:rPr>
          <w:rFonts w:ascii="Times New Roman" w:hAnsi="Times New Roman" w:cs="Times New Roman"/>
          <w:sz w:val="24"/>
          <w:szCs w:val="24"/>
        </w:rPr>
        <w:t>–</w:t>
      </w:r>
      <w:r w:rsidRPr="008D2114">
        <w:rPr>
          <w:rFonts w:ascii="Times New Roman" w:hAnsi="Times New Roman" w:cs="Times New Roman"/>
          <w:sz w:val="24"/>
          <w:szCs w:val="24"/>
        </w:rPr>
        <w:t xml:space="preserve"> важных элементов общей культуры человека;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экономической образованности, умения</w:t>
      </w:r>
      <w:r>
        <w:rPr>
          <w:rFonts w:ascii="Times New Roman" w:hAnsi="Times New Roman" w:cs="Times New Roman"/>
          <w:sz w:val="24"/>
          <w:szCs w:val="24"/>
        </w:rPr>
        <w:t xml:space="preserve"> </w:t>
      </w:r>
      <w:r w:rsidRPr="008D2114">
        <w:rPr>
          <w:rFonts w:ascii="Times New Roman" w:hAnsi="Times New Roman" w:cs="Times New Roman"/>
          <w:sz w:val="24"/>
          <w:szCs w:val="24"/>
        </w:rPr>
        <w:t>анализировать ситуацию на рынке труда и предпринимательской деятельности. Освоение начальных подходов к прогнозированию, оценке, моделированию и проектированию</w:t>
      </w:r>
      <w:r>
        <w:rPr>
          <w:rFonts w:ascii="Times New Roman" w:hAnsi="Times New Roman" w:cs="Times New Roman"/>
          <w:sz w:val="24"/>
          <w:szCs w:val="24"/>
        </w:rPr>
        <w:t xml:space="preserve"> </w:t>
      </w:r>
      <w:r w:rsidRPr="008D2114">
        <w:rPr>
          <w:rFonts w:ascii="Times New Roman" w:hAnsi="Times New Roman" w:cs="Times New Roman"/>
          <w:sz w:val="24"/>
          <w:szCs w:val="24"/>
        </w:rPr>
        <w:t>природной, хозяйственной и экологической ситуации и проблем в конкретных регионах;</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общекультурной компоненты: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формирование умений и навыков пользования разнообразными источниками информации, наблюдения на местности, решения доступных географических проблем; умелого применения знаний и навыков в субъектно</w:t>
      </w:r>
      <w:r>
        <w:rPr>
          <w:rFonts w:ascii="Times New Roman" w:hAnsi="Times New Roman" w:cs="Times New Roman"/>
          <w:sz w:val="24"/>
          <w:szCs w:val="24"/>
        </w:rPr>
        <w:t>-</w:t>
      </w:r>
      <w:r w:rsidRPr="008D2114">
        <w:rPr>
          <w:rFonts w:ascii="Times New Roman" w:hAnsi="Times New Roman" w:cs="Times New Roman"/>
          <w:sz w:val="24"/>
          <w:szCs w:val="24"/>
        </w:rPr>
        <w:t>объектной</w:t>
      </w:r>
      <w:r>
        <w:rPr>
          <w:rFonts w:ascii="Times New Roman" w:hAnsi="Times New Roman" w:cs="Times New Roman"/>
          <w:sz w:val="24"/>
          <w:szCs w:val="24"/>
        </w:rPr>
        <w:t xml:space="preserve"> </w:t>
      </w:r>
      <w:r w:rsidRPr="008D2114">
        <w:rPr>
          <w:rFonts w:ascii="Times New Roman" w:hAnsi="Times New Roman" w:cs="Times New Roman"/>
          <w:sz w:val="24"/>
          <w:szCs w:val="24"/>
        </w:rPr>
        <w:t>практической деятельности, в том числе природопользовании с учетом хозяйственной целесообразности и экологи</w:t>
      </w:r>
      <w:r>
        <w:rPr>
          <w:rFonts w:ascii="Times New Roman" w:hAnsi="Times New Roman" w:cs="Times New Roman"/>
          <w:sz w:val="24"/>
          <w:szCs w:val="24"/>
        </w:rPr>
        <w:t>ч</w:t>
      </w:r>
      <w:r w:rsidRPr="008D2114">
        <w:rPr>
          <w:rFonts w:ascii="Times New Roman" w:hAnsi="Times New Roman" w:cs="Times New Roman"/>
          <w:sz w:val="24"/>
          <w:szCs w:val="24"/>
        </w:rPr>
        <w:t>еских требований в конкретном географическом пространстве, что помогает оценить местные проблемы на фоне и</w:t>
      </w:r>
      <w:r>
        <w:rPr>
          <w:rFonts w:ascii="Times New Roman" w:hAnsi="Times New Roman" w:cs="Times New Roman"/>
          <w:sz w:val="24"/>
          <w:szCs w:val="24"/>
        </w:rPr>
        <w:t xml:space="preserve"> </w:t>
      </w:r>
      <w:r w:rsidRPr="008D2114">
        <w:rPr>
          <w:rFonts w:ascii="Times New Roman" w:hAnsi="Times New Roman" w:cs="Times New Roman"/>
          <w:sz w:val="24"/>
          <w:szCs w:val="24"/>
        </w:rPr>
        <w:t>с учетом развития страны и мира, выбрать верную политическую, экономическую и экологическую ориентацию. Например, понимание проблем окружающей среды и знание сущности неблагоприятных и опасных явлений для цели личной</w:t>
      </w:r>
      <w:r>
        <w:rPr>
          <w:rFonts w:ascii="Times New Roman" w:hAnsi="Times New Roman" w:cs="Times New Roman"/>
          <w:sz w:val="24"/>
          <w:szCs w:val="24"/>
        </w:rPr>
        <w:t xml:space="preserve"> </w:t>
      </w:r>
      <w:r w:rsidRPr="008D2114">
        <w:rPr>
          <w:rFonts w:ascii="Times New Roman" w:hAnsi="Times New Roman" w:cs="Times New Roman"/>
          <w:sz w:val="24"/>
          <w:szCs w:val="24"/>
        </w:rPr>
        <w:t>безопасности и общества, для информирования населения об</w:t>
      </w:r>
      <w:r>
        <w:rPr>
          <w:rFonts w:ascii="Times New Roman" w:hAnsi="Times New Roman" w:cs="Times New Roman"/>
          <w:sz w:val="24"/>
          <w:szCs w:val="24"/>
        </w:rPr>
        <w:t xml:space="preserve"> </w:t>
      </w:r>
      <w:r w:rsidRPr="008D2114">
        <w:rPr>
          <w:rFonts w:ascii="Times New Roman" w:hAnsi="Times New Roman" w:cs="Times New Roman"/>
          <w:sz w:val="24"/>
          <w:szCs w:val="24"/>
        </w:rPr>
        <w:t>экологических проблемах. Именно знания и умения, приобретенные в школе, становятся базой развития географической компетентности представителей и руководителей исполнительной власти, принимающих решения о ликвидации чрезвычайных ситуаций природного или техногенного</w:t>
      </w:r>
      <w:r>
        <w:rPr>
          <w:rFonts w:ascii="Times New Roman" w:hAnsi="Times New Roman" w:cs="Times New Roman"/>
          <w:sz w:val="24"/>
          <w:szCs w:val="24"/>
        </w:rPr>
        <w:t xml:space="preserve"> </w:t>
      </w:r>
      <w:r w:rsidRPr="008D2114">
        <w:rPr>
          <w:rFonts w:ascii="Times New Roman" w:hAnsi="Times New Roman" w:cs="Times New Roman"/>
          <w:sz w:val="24"/>
          <w:szCs w:val="24"/>
        </w:rPr>
        <w:t xml:space="preserve">характера, о </w:t>
      </w:r>
      <w:proofErr w:type="spellStart"/>
      <w:r w:rsidRPr="008D2114">
        <w:rPr>
          <w:rFonts w:ascii="Times New Roman" w:hAnsi="Times New Roman" w:cs="Times New Roman"/>
          <w:sz w:val="24"/>
          <w:szCs w:val="24"/>
        </w:rPr>
        <w:t>ресурсопользовании</w:t>
      </w:r>
      <w:proofErr w:type="spellEnd"/>
      <w:r w:rsidRPr="008D2114">
        <w:rPr>
          <w:rFonts w:ascii="Times New Roman" w:hAnsi="Times New Roman" w:cs="Times New Roman"/>
          <w:sz w:val="24"/>
          <w:szCs w:val="24"/>
        </w:rPr>
        <w:t>.</w:t>
      </w:r>
    </w:p>
    <w:p w:rsidR="008D2114" w:rsidRDefault="008D2114" w:rsidP="008D2114">
      <w:pPr>
        <w:spacing w:after="0" w:line="240" w:lineRule="auto"/>
        <w:ind w:firstLine="709"/>
        <w:jc w:val="both"/>
        <w:rPr>
          <w:rFonts w:ascii="Times New Roman" w:hAnsi="Times New Roman" w:cs="Times New Roman"/>
          <w:sz w:val="24"/>
          <w:szCs w:val="24"/>
        </w:rPr>
      </w:pPr>
    </w:p>
    <w:p w:rsidR="008D2114" w:rsidRDefault="009C5F02" w:rsidP="009C5F02">
      <w:pPr>
        <w:spacing w:after="0" w:line="240" w:lineRule="auto"/>
        <w:ind w:firstLine="709"/>
        <w:jc w:val="center"/>
        <w:rPr>
          <w:rFonts w:ascii="Times New Roman" w:hAnsi="Times New Roman" w:cs="Times New Roman"/>
          <w:b/>
          <w:sz w:val="24"/>
          <w:szCs w:val="24"/>
        </w:rPr>
      </w:pPr>
      <w:r w:rsidRPr="009C5F02">
        <w:rPr>
          <w:rFonts w:ascii="Times New Roman" w:hAnsi="Times New Roman" w:cs="Times New Roman"/>
          <w:b/>
          <w:sz w:val="24"/>
          <w:szCs w:val="24"/>
        </w:rPr>
        <w:t>Планируемые результаты освоения</w:t>
      </w:r>
    </w:p>
    <w:p w:rsidR="009C5F02" w:rsidRDefault="009C5F02" w:rsidP="009C5F02">
      <w:pPr>
        <w:spacing w:after="0" w:line="240" w:lineRule="auto"/>
        <w:ind w:firstLine="709"/>
        <w:jc w:val="both"/>
        <w:rPr>
          <w:rFonts w:ascii="Times New Roman" w:hAnsi="Times New Roman" w:cs="Times New Roman"/>
          <w:b/>
          <w:sz w:val="24"/>
          <w:szCs w:val="24"/>
        </w:rPr>
      </w:pPr>
    </w:p>
    <w:p w:rsidR="00DF703F" w:rsidRPr="008D2114" w:rsidRDefault="00DF703F" w:rsidP="00DF703F">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Предметные результаты обучения</w:t>
      </w:r>
    </w:p>
    <w:p w:rsidR="00DF703F" w:rsidRPr="008D2114" w:rsidRDefault="00DF703F" w:rsidP="00DF703F">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Учащийся должен уметь:</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объяснять значение понятий: «Солнечная система», «планета», «глобус», «градусная сеть», «параллели», «экватор», «тропики», «полярные круги», «меридианы»;</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приводить примеры географических следствий движения Земли;</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определять (измерять) направления, расстояния по глобусу;</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называть (показывать) элементы градусной сети, географические полюса, объяснять их особенности.</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объяснять значение понятий: «путь из варяг в греки», «Великий шелковый путь», «Старый Свет», «Новый Свет», «поморы»;</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находить и называть сходство и различия в изображении элементов градусной сети на глобусе и карте;</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читать план местности и карту;</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производить простейшую съемку местности;</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lastRenderedPageBreak/>
        <w:t>работать с компасом, картой;</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классифицировать карты по назначению, масштабу и охвату территории;</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ориентироваться на местности при помощи компаса, карты и местных предметов;</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показывать по карте маршруты путешествий разного времени и периодов;</w:t>
      </w:r>
    </w:p>
    <w:p w:rsidR="00DF703F" w:rsidRPr="00DF703F" w:rsidRDefault="00DF703F" w:rsidP="00DF703F">
      <w:pPr>
        <w:pStyle w:val="a5"/>
        <w:numPr>
          <w:ilvl w:val="0"/>
          <w:numId w:val="2"/>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приводить примеры собственных путешествий, иллюстрировать их.</w:t>
      </w: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Учащийся должен уметь:</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объяснять значение понятий: «литосфера», «горные породы», «полезные ископаемые», «рельеф», «горы», «равнины», «мировой круговорот», «океан», «море», «заливы», «проливы»,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называть и показывать по карте основные географические объекты;</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обозначать на контурной карте географические объекты;</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называть методы изучения земных недр и Мирового океана;</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приводить примеры основных форм рельефа суши и дна океана;</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объяснять особенности строения рельефа суши и дна Мирового океана;</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описывать погоду своей местности;</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вести простейшие наблюдения элементов погоды;</w:t>
      </w:r>
    </w:p>
    <w:p w:rsidR="00DF703F" w:rsidRPr="00DF703F" w:rsidRDefault="00DF703F" w:rsidP="00DF703F">
      <w:pPr>
        <w:pStyle w:val="a5"/>
        <w:numPr>
          <w:ilvl w:val="0"/>
          <w:numId w:val="3"/>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вести полевой дневник.</w:t>
      </w:r>
    </w:p>
    <w:p w:rsidR="00DF703F" w:rsidRPr="00DF703F" w:rsidRDefault="00DF703F" w:rsidP="00DF703F">
      <w:pPr>
        <w:spacing w:after="0" w:line="240" w:lineRule="auto"/>
        <w:ind w:firstLine="709"/>
        <w:jc w:val="both"/>
        <w:rPr>
          <w:rFonts w:ascii="Times New Roman" w:hAnsi="Times New Roman" w:cs="Times New Roman"/>
          <w:sz w:val="24"/>
          <w:szCs w:val="24"/>
        </w:rPr>
      </w:pP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Метапредметные результаты обучения</w:t>
      </w: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Учащийся должен уметь:</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ставить учебную задачу под руководством учителя;</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планировать свою деятельность под руководством учителя;</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работать в соответствии с поставленной учебной задачей;</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работать в соответствии с предложенным планом;</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выделять главное, существенные признаки понятий;</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участвовать в совместной деятельности;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высказывать суждения, подтверждая их фактами;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искать и отбирать информацию в учебных и справочных пособиях, словарях;</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составлять описания объектов;</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составлять простой и сложный план;</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работать с текстом и нетекстовыми компонентами: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сравнивать полученные результаты с ожидаемыми результатами;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оценивать работу одноклассников;</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выявлять причинно-следственные связи;</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анализировать связи соподчинения и зависимости между компонентами объекта;</w:t>
      </w:r>
    </w:p>
    <w:p w:rsidR="00DF703F" w:rsidRPr="00DF703F" w:rsidRDefault="00DF703F" w:rsidP="00DF703F">
      <w:pPr>
        <w:pStyle w:val="a5"/>
        <w:numPr>
          <w:ilvl w:val="0"/>
          <w:numId w:val="4"/>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составлять вопросы к текстам, логическую цепочку по тексту, таблицы, схемы по содержанию текста.</w:t>
      </w:r>
    </w:p>
    <w:p w:rsidR="00DF703F" w:rsidRPr="00DF703F" w:rsidRDefault="00DF703F" w:rsidP="00DF703F">
      <w:pPr>
        <w:spacing w:after="0" w:line="240" w:lineRule="auto"/>
        <w:ind w:firstLine="709"/>
        <w:jc w:val="both"/>
        <w:rPr>
          <w:rFonts w:ascii="Times New Roman" w:hAnsi="Times New Roman" w:cs="Times New Roman"/>
          <w:sz w:val="24"/>
          <w:szCs w:val="24"/>
        </w:rPr>
      </w:pP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Личностные результаты обучения</w:t>
      </w:r>
    </w:p>
    <w:p w:rsidR="00DF703F" w:rsidRPr="00DF703F" w:rsidRDefault="00DF703F" w:rsidP="00DF703F">
      <w:pPr>
        <w:spacing w:after="0" w:line="240" w:lineRule="auto"/>
        <w:ind w:firstLine="709"/>
        <w:jc w:val="both"/>
        <w:rPr>
          <w:rFonts w:ascii="Times New Roman" w:hAnsi="Times New Roman" w:cs="Times New Roman"/>
          <w:sz w:val="24"/>
          <w:szCs w:val="24"/>
        </w:rPr>
      </w:pPr>
      <w:r w:rsidRPr="00DF703F">
        <w:rPr>
          <w:rFonts w:ascii="Times New Roman" w:hAnsi="Times New Roman" w:cs="Times New Roman"/>
          <w:sz w:val="24"/>
          <w:szCs w:val="24"/>
        </w:rPr>
        <w:t>Учащийся должен обладать:</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ответственным отношением к учебе;</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опытом участия в социально значимом труде;</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целостным мировоззрением;</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осознанным, уважительным и доброжелательным отношением к другому человеку, его мнению;</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lastRenderedPageBreak/>
        <w:t>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rsidR="00DF703F" w:rsidRPr="00DF703F" w:rsidRDefault="00DF703F" w:rsidP="00DF703F">
      <w:pPr>
        <w:pStyle w:val="a5"/>
        <w:numPr>
          <w:ilvl w:val="0"/>
          <w:numId w:val="5"/>
        </w:numPr>
        <w:spacing w:after="0" w:line="240" w:lineRule="auto"/>
        <w:jc w:val="both"/>
        <w:rPr>
          <w:rFonts w:ascii="Times New Roman" w:hAnsi="Times New Roman" w:cs="Times New Roman"/>
          <w:sz w:val="24"/>
          <w:szCs w:val="24"/>
        </w:rPr>
      </w:pPr>
      <w:r w:rsidRPr="00DF703F">
        <w:rPr>
          <w:rFonts w:ascii="Times New Roman" w:hAnsi="Times New Roman" w:cs="Times New Roman"/>
          <w:sz w:val="24"/>
          <w:szCs w:val="24"/>
        </w:rPr>
        <w:t>основами экологической культуры.</w:t>
      </w:r>
    </w:p>
    <w:p w:rsidR="00DF703F" w:rsidRDefault="00DF703F" w:rsidP="00DF703F">
      <w:pPr>
        <w:spacing w:after="0" w:line="240" w:lineRule="auto"/>
        <w:ind w:firstLine="709"/>
        <w:jc w:val="both"/>
        <w:rPr>
          <w:rFonts w:ascii="Times New Roman" w:hAnsi="Times New Roman" w:cs="Times New Roman"/>
          <w:sz w:val="24"/>
          <w:szCs w:val="24"/>
        </w:rPr>
      </w:pPr>
    </w:p>
    <w:p w:rsidR="00DF703F" w:rsidRDefault="00DF703F" w:rsidP="009C5F02">
      <w:pPr>
        <w:spacing w:after="0" w:line="240" w:lineRule="auto"/>
        <w:ind w:firstLine="709"/>
        <w:jc w:val="both"/>
        <w:rPr>
          <w:rFonts w:ascii="Times New Roman" w:hAnsi="Times New Roman" w:cs="Times New Roman"/>
          <w:b/>
          <w:sz w:val="24"/>
          <w:szCs w:val="24"/>
        </w:rPr>
      </w:pPr>
    </w:p>
    <w:p w:rsidR="008D2114" w:rsidRDefault="009C5F02" w:rsidP="009C5F02">
      <w:pPr>
        <w:spacing w:after="0" w:line="240" w:lineRule="auto"/>
        <w:ind w:firstLine="709"/>
        <w:jc w:val="center"/>
        <w:rPr>
          <w:rFonts w:ascii="Times New Roman" w:hAnsi="Times New Roman" w:cs="Times New Roman"/>
          <w:b/>
          <w:sz w:val="24"/>
          <w:szCs w:val="24"/>
        </w:rPr>
      </w:pPr>
      <w:r w:rsidRPr="008D2114">
        <w:rPr>
          <w:rFonts w:ascii="Times New Roman" w:hAnsi="Times New Roman" w:cs="Times New Roman"/>
          <w:b/>
          <w:sz w:val="24"/>
          <w:szCs w:val="24"/>
        </w:rPr>
        <w:t>Содержание программы</w:t>
      </w:r>
    </w:p>
    <w:p w:rsidR="008D2114" w:rsidRPr="008D2114" w:rsidRDefault="008D2114" w:rsidP="008D2114">
      <w:pPr>
        <w:spacing w:after="0" w:line="240" w:lineRule="auto"/>
        <w:ind w:firstLine="709"/>
        <w:jc w:val="center"/>
        <w:rPr>
          <w:rFonts w:ascii="Times New Roman" w:hAnsi="Times New Roman" w:cs="Times New Roman"/>
          <w:b/>
          <w:sz w:val="24"/>
          <w:szCs w:val="24"/>
        </w:rPr>
      </w:pP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5 КЛАСС (1 ч в неделю, всего 35 ч,</w:t>
      </w:r>
      <w:r w:rsidR="008B6C71">
        <w:rPr>
          <w:rFonts w:ascii="Times New Roman" w:hAnsi="Times New Roman" w:cs="Times New Roman"/>
          <w:sz w:val="24"/>
          <w:szCs w:val="24"/>
        </w:rPr>
        <w:t xml:space="preserve"> </w:t>
      </w:r>
      <w:r w:rsidRPr="008D2114">
        <w:rPr>
          <w:rFonts w:ascii="Times New Roman" w:hAnsi="Times New Roman" w:cs="Times New Roman"/>
          <w:sz w:val="24"/>
          <w:szCs w:val="24"/>
        </w:rPr>
        <w:t>из них 4 ч —резервное время)</w:t>
      </w:r>
    </w:p>
    <w:p w:rsidR="008B6C71" w:rsidRPr="008D2114" w:rsidRDefault="008B6C71"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Раздел I. Как устроен наш мир (9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1. ЗЕМЛЯ ВО ВСЕЛЕННОЙ (5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Представления об устройстве мира. Как менялись</w:t>
      </w:r>
      <w:r w:rsidR="008B6C71">
        <w:rPr>
          <w:rFonts w:ascii="Times New Roman" w:hAnsi="Times New Roman" w:cs="Times New Roman"/>
          <w:sz w:val="24"/>
          <w:szCs w:val="24"/>
        </w:rPr>
        <w:t xml:space="preserve"> </w:t>
      </w:r>
      <w:r w:rsidRPr="008D2114">
        <w:rPr>
          <w:rFonts w:ascii="Times New Roman" w:hAnsi="Times New Roman" w:cs="Times New Roman"/>
          <w:sz w:val="24"/>
          <w:szCs w:val="24"/>
        </w:rPr>
        <w:t>представления об устройстве мира? Как задолго до первого</w:t>
      </w:r>
      <w:r w:rsidR="008B6C71">
        <w:rPr>
          <w:rFonts w:ascii="Times New Roman" w:hAnsi="Times New Roman" w:cs="Times New Roman"/>
          <w:sz w:val="24"/>
          <w:szCs w:val="24"/>
        </w:rPr>
        <w:t xml:space="preserve"> </w:t>
      </w:r>
      <w:r w:rsidRPr="008D2114">
        <w:rPr>
          <w:rFonts w:ascii="Times New Roman" w:hAnsi="Times New Roman" w:cs="Times New Roman"/>
          <w:sz w:val="24"/>
          <w:szCs w:val="24"/>
        </w:rPr>
        <w:t>космического полета ученые установили, что Земля вращается вокруг Солнца? Как устроен наш мир?</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Звезды и галактики. Что такое звезда? Как определили</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расстояние до звезд? Какие бывают звезды? Сколько всего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существует звезд?</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Солнечная система. Какие две группы планет выделяют</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ученые? Стоит ли землянам бояться астероидов и комет?</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Как возникла Солнечная система? Почему Земля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обитаемая планета? Как человек исследует Солнечную систему?</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Луна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спутник Земли. Похожа ли Луна на Землю? Почему вид Луны на небе меняется? Как Луна влияет на Землю?</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Земля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планета Солнечной системы. Почему на Земле</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происходит смена дня и ночи? Как связаны продолжительность светового дня и смена времен года?</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2. ОБЛИК ЗЕМЛИ (4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Облик земного шара. Как распределены по земному</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шару вода и суша? Сколько на Земле материков и океанов?</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Чем остров отличается от полуострова?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Форма и размеры Земли. Глобус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модель Земли. Как</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изменялись представления людей о форме Земли? Кто впервые измерил Землю? Что такое глобус?</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Параллели и меридианы. Градусная сеть. Зачем на глобус</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нанесены параллели и меридианы? Чем примечательны</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некоторые параллели и меридианы Земли?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практикум.  Глобус как источник географической</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информации. Что изображено на глобусе? Как определить по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глобусу расстояния? Как определить по глобусу направления?</w:t>
      </w:r>
    </w:p>
    <w:p w:rsidR="003038A9"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Раздел II. Развитие географических знаний</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о земной поверхности (8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3. ИЗОБРАЖЕНИЕ ЗЕМЛИ (2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Способы изображения земной поверхности. Как показать на листе бумаги большие участки земной поверхности?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История географической карты. Как появились и какими</w:t>
      </w:r>
      <w:r w:rsidR="003038A9">
        <w:rPr>
          <w:rFonts w:ascii="Times New Roman" w:hAnsi="Times New Roman" w:cs="Times New Roman"/>
          <w:sz w:val="24"/>
          <w:szCs w:val="24"/>
        </w:rPr>
        <w:t xml:space="preserve"> б</w:t>
      </w:r>
      <w:r w:rsidRPr="008D2114">
        <w:rPr>
          <w:rFonts w:ascii="Times New Roman" w:hAnsi="Times New Roman" w:cs="Times New Roman"/>
          <w:sz w:val="24"/>
          <w:szCs w:val="24"/>
        </w:rPr>
        <w:t>ыли первые карты? Как изменялись карты на протяжении</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истории человечества? Как делают карты на компьютере?</w:t>
      </w:r>
    </w:p>
    <w:p w:rsidR="003038A9"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4. ИСТОРИЯ ОТКРЫТИЯ И ОСВОЕНИЯ ЗЕМЛИ (6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географов древности?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Географические открытия Средневековья. Как дошли до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нас сведения о первых путешествиях? Кто из европейцев</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составил первое описание Востока?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Великие географические открытия. Почему наступила</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эпоха Великих географических открытий? Как был открыт</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путь в Индию? Как вновь была открыта Америка? Кто первым обогнул земной шар?</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 поисках Южной Земли. Как была открыта Австралия?</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Как была открыта Антарктида и достигнут Южный полюс?</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Как начиналось изучение арктических широт?</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Исследования Океана и внутренних частей материков.</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lastRenderedPageBreak/>
        <w:t>Как были открыты северные территории самого крупного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материка Земли? Кто исследовал внутренние пространства</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других материков? Как люди стали изучать глубины Мирового океана?</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практикум. Записки путешественников и литературные произведения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источники географической информации.</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Раздел III. Как устроена наша планета (14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5. ЛИТОСФЕРА (5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Внутреннее строение Земли. Каково внутреннее устройство нашей планеты?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Горные породы и их значение для человека. Как образуются магматические горные породы? Что происходит с</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горными породами на поверхности Земли? Как преобразуются горные породы, попадая в недра Земли?</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Рельеф и его значение для человека. Как образуется рельеф Земли? Какое значение имеет рельеф для человека?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Основные формы рельефа Земли. Каковы основные формы рельефа суши? Как происходит переход от материка</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к Океану? Какие формы рельефа есть на океанском дне?</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6. ГИДРОСФЕРА (3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Мировой круговорот воды. Почему на Земле не истощаются запасы пресной воды? Почему существует круговорот воды?</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Мировой океан и его части. Какие бывают моря? Что такое заливы и проливы?</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Гидросфера — кровеносная система Земли. Какую роль</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в природе и жизни человека играют реки? Какую роль в природе и жизни человека играют озера? Какую роль в природе</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 жизни человека играют подземные воды и болота? Какую</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роль в природе и жизни человека играют ледники?</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7. АТМОСФЕРА (3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Атмосфера Земли и ее значение для человека. Чем</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мы дышим? Как изменяются свойства воздуха с высотой?</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Различаются ли свойства воздуха в разных районах земного</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шара?</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Погода. Что такое погода? Почему погода такая разная?</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Что такое метеорология и как составляются прогнозы погоды?</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практикум. Знакомство с метеорологическими приборами и наблюдение за погодой. С помощью каких приборов</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измеряют значения разных элементов погоды?</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8. БИОСФЕРА (2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 xml:space="preserve">Биосфера </w:t>
      </w:r>
      <w:r w:rsidR="003038A9">
        <w:rPr>
          <w:rFonts w:ascii="Times New Roman" w:hAnsi="Times New Roman" w:cs="Times New Roman"/>
          <w:sz w:val="24"/>
          <w:szCs w:val="24"/>
        </w:rPr>
        <w:t>–</w:t>
      </w:r>
      <w:r w:rsidRPr="008D2114">
        <w:rPr>
          <w:rFonts w:ascii="Times New Roman" w:hAnsi="Times New Roman" w:cs="Times New Roman"/>
          <w:sz w:val="24"/>
          <w:szCs w:val="24"/>
        </w:rPr>
        <w:t xml:space="preserve"> живая оболочка Земли. Когда и как на</w:t>
      </w:r>
      <w:r w:rsidR="003038A9">
        <w:rPr>
          <w:rFonts w:ascii="Times New Roman" w:hAnsi="Times New Roman" w:cs="Times New Roman"/>
          <w:sz w:val="24"/>
          <w:szCs w:val="24"/>
        </w:rPr>
        <w:t xml:space="preserve"> </w:t>
      </w:r>
      <w:r w:rsidRPr="008D2114">
        <w:rPr>
          <w:rFonts w:ascii="Times New Roman" w:hAnsi="Times New Roman" w:cs="Times New Roman"/>
          <w:sz w:val="24"/>
          <w:szCs w:val="24"/>
        </w:rPr>
        <w:t>планете Земля возникла жизнь? Как связаны все живые организмы? Как живые организмы изменяют нашу планету?</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Что такое биосфера?</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Урок</w:t>
      </w:r>
      <w:r w:rsidR="003038A9">
        <w:rPr>
          <w:rFonts w:ascii="Times New Roman" w:hAnsi="Times New Roman" w:cs="Times New Roman"/>
          <w:sz w:val="24"/>
          <w:szCs w:val="24"/>
        </w:rPr>
        <w:t>-</w:t>
      </w:r>
      <w:r w:rsidRPr="008D2114">
        <w:rPr>
          <w:rFonts w:ascii="Times New Roman" w:hAnsi="Times New Roman" w:cs="Times New Roman"/>
          <w:sz w:val="24"/>
          <w:szCs w:val="24"/>
        </w:rPr>
        <w:t>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3038A9" w:rsidRPr="008D2114" w:rsidRDefault="003038A9"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ТЕМА 9. ПРИРОДА И ЧЕЛОВЕК (1 ч)</w:t>
      </w: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Воздействие человека на природу Земли. Что человек берет из природы? Почему так опасно загрязнение природы? Каковы масштабы воздействия человека на природу?</w:t>
      </w:r>
    </w:p>
    <w:p w:rsid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t>Почему надо беречь и охранять природу? Как должны строиться взаимоотношения человека и природы?</w:t>
      </w:r>
    </w:p>
    <w:p w:rsidR="008D2114" w:rsidRPr="008D2114" w:rsidRDefault="008D2114" w:rsidP="008D2114">
      <w:pPr>
        <w:spacing w:after="0" w:line="240" w:lineRule="auto"/>
        <w:ind w:firstLine="709"/>
        <w:jc w:val="both"/>
        <w:rPr>
          <w:rFonts w:ascii="Times New Roman" w:hAnsi="Times New Roman" w:cs="Times New Roman"/>
          <w:sz w:val="24"/>
          <w:szCs w:val="24"/>
        </w:rPr>
      </w:pPr>
    </w:p>
    <w:p w:rsidR="008D2114" w:rsidRPr="008D2114" w:rsidRDefault="008D2114" w:rsidP="008D2114">
      <w:pPr>
        <w:spacing w:after="0" w:line="240" w:lineRule="auto"/>
        <w:ind w:firstLine="709"/>
        <w:jc w:val="both"/>
        <w:rPr>
          <w:rFonts w:ascii="Times New Roman" w:hAnsi="Times New Roman" w:cs="Times New Roman"/>
          <w:sz w:val="24"/>
          <w:szCs w:val="24"/>
        </w:rPr>
      </w:pPr>
      <w:r w:rsidRPr="008D2114">
        <w:rPr>
          <w:rFonts w:ascii="Times New Roman" w:hAnsi="Times New Roman" w:cs="Times New Roman"/>
          <w:sz w:val="24"/>
          <w:szCs w:val="24"/>
        </w:rPr>
        <w:br w:type="page"/>
      </w:r>
    </w:p>
    <w:p w:rsidR="00CB060F" w:rsidRDefault="00CB060F" w:rsidP="008D2114">
      <w:pPr>
        <w:spacing w:after="0" w:line="240" w:lineRule="auto"/>
        <w:ind w:firstLine="709"/>
        <w:jc w:val="both"/>
        <w:rPr>
          <w:rFonts w:ascii="Times New Roman" w:hAnsi="Times New Roman" w:cs="Times New Roman"/>
          <w:sz w:val="24"/>
          <w:szCs w:val="24"/>
        </w:rPr>
        <w:sectPr w:rsidR="00CB060F" w:rsidSect="00C7698D">
          <w:pgSz w:w="11906" w:h="16838"/>
          <w:pgMar w:top="720" w:right="720" w:bottom="720" w:left="720" w:header="708" w:footer="708" w:gutter="0"/>
          <w:cols w:space="708"/>
          <w:docGrid w:linePitch="360"/>
        </w:sectPr>
      </w:pPr>
    </w:p>
    <w:p w:rsidR="00256330" w:rsidRPr="000722DD" w:rsidRDefault="00256330" w:rsidP="00256330">
      <w:pPr>
        <w:spacing w:after="0" w:line="240" w:lineRule="auto"/>
        <w:ind w:firstLine="709"/>
        <w:jc w:val="center"/>
        <w:rPr>
          <w:rFonts w:ascii="Times New Roman" w:hAnsi="Times New Roman" w:cs="Times New Roman"/>
          <w:b/>
          <w:sz w:val="24"/>
          <w:szCs w:val="24"/>
        </w:rPr>
      </w:pPr>
      <w:r w:rsidRPr="000722DD">
        <w:rPr>
          <w:rFonts w:ascii="Times New Roman" w:hAnsi="Times New Roman" w:cs="Times New Roman"/>
          <w:b/>
          <w:sz w:val="24"/>
          <w:szCs w:val="24"/>
        </w:rPr>
        <w:lastRenderedPageBreak/>
        <w:t>Тематическое планирование</w:t>
      </w:r>
    </w:p>
    <w:p w:rsidR="00256330" w:rsidRDefault="00256330" w:rsidP="0025633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Тематическое планирование составлено из расчета 1 час в неделю (35 часов за год).</w:t>
      </w:r>
    </w:p>
    <w:tbl>
      <w:tblPr>
        <w:tblStyle w:val="a4"/>
        <w:tblW w:w="0" w:type="auto"/>
        <w:tblLook w:val="04A0" w:firstRow="1" w:lastRow="0" w:firstColumn="1" w:lastColumn="0" w:noHBand="0" w:noVBand="1"/>
      </w:tblPr>
      <w:tblGrid>
        <w:gridCol w:w="502"/>
        <w:gridCol w:w="7266"/>
        <w:gridCol w:w="1105"/>
        <w:gridCol w:w="1583"/>
      </w:tblGrid>
      <w:tr w:rsidR="00256330" w:rsidRPr="00266357" w:rsidTr="00256330">
        <w:tc>
          <w:tcPr>
            <w:tcW w:w="506" w:type="dxa"/>
            <w:vAlign w:val="center"/>
          </w:tcPr>
          <w:p w:rsidR="00256330" w:rsidRPr="00197AEA" w:rsidRDefault="00256330" w:rsidP="00256330">
            <w:pPr>
              <w:spacing w:after="0" w:line="240" w:lineRule="auto"/>
              <w:rPr>
                <w:rFonts w:ascii="Times New Roman" w:hAnsi="Times New Roman" w:cs="Times New Roman"/>
                <w:b/>
                <w:sz w:val="24"/>
                <w:szCs w:val="24"/>
              </w:rPr>
            </w:pPr>
            <w:r w:rsidRPr="00197AEA">
              <w:rPr>
                <w:rFonts w:ascii="Times New Roman" w:hAnsi="Times New Roman" w:cs="Times New Roman"/>
                <w:b/>
                <w:sz w:val="24"/>
                <w:szCs w:val="24"/>
              </w:rPr>
              <w:t>№</w:t>
            </w:r>
          </w:p>
        </w:tc>
        <w:tc>
          <w:tcPr>
            <w:tcW w:w="7712" w:type="dxa"/>
            <w:vAlign w:val="center"/>
          </w:tcPr>
          <w:p w:rsidR="00256330" w:rsidRPr="00197AEA" w:rsidRDefault="00256330" w:rsidP="00256330">
            <w:pPr>
              <w:spacing w:after="0" w:line="240" w:lineRule="auto"/>
              <w:rPr>
                <w:rFonts w:ascii="Times New Roman" w:hAnsi="Times New Roman" w:cs="Times New Roman"/>
                <w:b/>
                <w:sz w:val="24"/>
                <w:szCs w:val="24"/>
              </w:rPr>
            </w:pPr>
            <w:r w:rsidRPr="00197AEA">
              <w:rPr>
                <w:rFonts w:ascii="Times New Roman" w:hAnsi="Times New Roman" w:cs="Times New Roman"/>
                <w:b/>
                <w:sz w:val="24"/>
                <w:szCs w:val="24"/>
              </w:rPr>
              <w:t>Тема</w:t>
            </w:r>
          </w:p>
        </w:tc>
        <w:tc>
          <w:tcPr>
            <w:tcW w:w="1127" w:type="dxa"/>
          </w:tcPr>
          <w:p w:rsidR="00256330" w:rsidRPr="00197AEA" w:rsidRDefault="00256330" w:rsidP="00256330">
            <w:pPr>
              <w:autoSpaceDE w:val="0"/>
              <w:autoSpaceDN w:val="0"/>
              <w:adjustRightInd w:val="0"/>
              <w:spacing w:after="0" w:line="240" w:lineRule="auto"/>
              <w:jc w:val="center"/>
              <w:rPr>
                <w:rFonts w:ascii="Times New Roman" w:hAnsi="Times New Roman" w:cs="Times New Roman"/>
                <w:b/>
                <w:bCs/>
                <w:sz w:val="24"/>
                <w:szCs w:val="24"/>
              </w:rPr>
            </w:pPr>
            <w:r w:rsidRPr="00197AEA">
              <w:rPr>
                <w:rFonts w:ascii="Times New Roman" w:hAnsi="Times New Roman" w:cs="Times New Roman"/>
                <w:b/>
                <w:bCs/>
                <w:sz w:val="24"/>
                <w:szCs w:val="24"/>
              </w:rPr>
              <w:t>Часов</w:t>
            </w:r>
          </w:p>
        </w:tc>
        <w:tc>
          <w:tcPr>
            <w:tcW w:w="1111" w:type="dxa"/>
          </w:tcPr>
          <w:p w:rsidR="00256330" w:rsidRPr="00197AEA" w:rsidRDefault="00256330" w:rsidP="0025633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256330" w:rsidRPr="00266357" w:rsidTr="00256330">
        <w:tc>
          <w:tcPr>
            <w:tcW w:w="9345" w:type="dxa"/>
            <w:gridSpan w:val="3"/>
            <w:vAlign w:val="center"/>
          </w:tcPr>
          <w:p w:rsidR="00256330" w:rsidRPr="0062276B" w:rsidRDefault="00256330" w:rsidP="00256330">
            <w:pPr>
              <w:autoSpaceDE w:val="0"/>
              <w:autoSpaceDN w:val="0"/>
              <w:adjustRightInd w:val="0"/>
              <w:spacing w:after="0" w:line="240" w:lineRule="auto"/>
              <w:jc w:val="center"/>
              <w:rPr>
                <w:rFonts w:ascii="Times New Roman" w:hAnsi="Times New Roman" w:cs="Times New Roman"/>
                <w:b/>
                <w:bCs/>
                <w:sz w:val="24"/>
                <w:szCs w:val="24"/>
              </w:rPr>
            </w:pPr>
            <w:r w:rsidRPr="0062276B">
              <w:rPr>
                <w:rFonts w:ascii="Times New Roman" w:hAnsi="Times New Roman" w:cs="Times New Roman"/>
                <w:b/>
                <w:bCs/>
                <w:sz w:val="24"/>
                <w:szCs w:val="24"/>
              </w:rPr>
              <w:t>Раздел I. Как устроен наш мир (9 ч)</w:t>
            </w:r>
          </w:p>
        </w:tc>
        <w:tc>
          <w:tcPr>
            <w:tcW w:w="1111" w:type="dxa"/>
          </w:tcPr>
          <w:p w:rsidR="00256330" w:rsidRPr="0062276B" w:rsidRDefault="00256330" w:rsidP="00256330">
            <w:pPr>
              <w:autoSpaceDE w:val="0"/>
              <w:autoSpaceDN w:val="0"/>
              <w:adjustRightInd w:val="0"/>
              <w:spacing w:after="0" w:line="240" w:lineRule="auto"/>
              <w:jc w:val="center"/>
              <w:rPr>
                <w:rFonts w:ascii="Times New Roman" w:hAnsi="Times New Roman" w:cs="Times New Roman"/>
                <w:b/>
                <w:bCs/>
                <w:sz w:val="24"/>
                <w:szCs w:val="24"/>
              </w:rPr>
            </w:pPr>
          </w:p>
        </w:tc>
      </w:tr>
      <w:tr w:rsidR="00256330" w:rsidRPr="00266357" w:rsidTr="00256330">
        <w:tc>
          <w:tcPr>
            <w:tcW w:w="9345" w:type="dxa"/>
            <w:gridSpan w:val="3"/>
            <w:vAlign w:val="center"/>
          </w:tcPr>
          <w:p w:rsidR="00256330" w:rsidRPr="0062276B" w:rsidRDefault="00256330" w:rsidP="00256330">
            <w:pPr>
              <w:autoSpaceDE w:val="0"/>
              <w:autoSpaceDN w:val="0"/>
              <w:adjustRightInd w:val="0"/>
              <w:spacing w:after="0" w:line="240" w:lineRule="auto"/>
              <w:jc w:val="center"/>
              <w:rPr>
                <w:rFonts w:ascii="Times New Roman" w:hAnsi="Times New Roman" w:cs="Times New Roman"/>
                <w:b/>
                <w:bCs/>
                <w:sz w:val="24"/>
                <w:szCs w:val="24"/>
              </w:rPr>
            </w:pPr>
            <w:r w:rsidRPr="0062276B">
              <w:rPr>
                <w:rFonts w:ascii="Times New Roman" w:hAnsi="Times New Roman" w:cs="Times New Roman"/>
                <w:b/>
                <w:bCs/>
                <w:sz w:val="24"/>
                <w:szCs w:val="24"/>
              </w:rPr>
              <w:t>Тема 1. Земля во Вселенной (5 ч)</w:t>
            </w:r>
          </w:p>
        </w:tc>
        <w:tc>
          <w:tcPr>
            <w:tcW w:w="1111" w:type="dxa"/>
          </w:tcPr>
          <w:p w:rsidR="00256330" w:rsidRPr="0062276B" w:rsidRDefault="00256330" w:rsidP="00256330">
            <w:pPr>
              <w:autoSpaceDE w:val="0"/>
              <w:autoSpaceDN w:val="0"/>
              <w:adjustRightInd w:val="0"/>
              <w:spacing w:after="0" w:line="240" w:lineRule="auto"/>
              <w:jc w:val="center"/>
              <w:rPr>
                <w:rFonts w:ascii="Times New Roman" w:hAnsi="Times New Roman" w:cs="Times New Roman"/>
                <w:b/>
                <w:bCs/>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Представления об устройстве мира</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bCs/>
                <w:sz w:val="24"/>
                <w:szCs w:val="24"/>
              </w:rPr>
            </w:pPr>
            <w:r w:rsidRPr="004208B6">
              <w:rPr>
                <w:rFonts w:ascii="Times New Roman" w:hAnsi="Times New Roman" w:cs="Times New Roman"/>
                <w:bCs/>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bCs/>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Звезды и галактики</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Солнечная система</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Луна – спутник Земли</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Земля – планета Солнечной системы</w:t>
            </w:r>
          </w:p>
        </w:tc>
        <w:tc>
          <w:tcPr>
            <w:tcW w:w="1127" w:type="dxa"/>
          </w:tcPr>
          <w:p w:rsidR="00256330" w:rsidRPr="004208B6" w:rsidRDefault="00256330" w:rsidP="00256330">
            <w:pPr>
              <w:spacing w:after="0" w:line="240" w:lineRule="auto"/>
              <w:jc w:val="center"/>
              <w:rPr>
                <w:rFonts w:ascii="Times New Roman" w:hAnsi="Times New Roman" w:cs="Times New Roman"/>
                <w:bCs/>
                <w:sz w:val="24"/>
                <w:szCs w:val="24"/>
              </w:rPr>
            </w:pPr>
            <w:r w:rsidRPr="004208B6">
              <w:rPr>
                <w:rFonts w:ascii="Times New Roman" w:hAnsi="Times New Roman" w:cs="Times New Roman"/>
                <w:bCs/>
                <w:sz w:val="24"/>
                <w:szCs w:val="24"/>
              </w:rPr>
              <w:t>1</w:t>
            </w:r>
          </w:p>
        </w:tc>
        <w:tc>
          <w:tcPr>
            <w:tcW w:w="1111" w:type="dxa"/>
          </w:tcPr>
          <w:p w:rsidR="00256330" w:rsidRPr="004208B6" w:rsidRDefault="00256330" w:rsidP="00256330">
            <w:pPr>
              <w:spacing w:after="0" w:line="240" w:lineRule="auto"/>
              <w:jc w:val="center"/>
              <w:rPr>
                <w:rFonts w:ascii="Times New Roman" w:hAnsi="Times New Roman" w:cs="Times New Roman"/>
                <w:bCs/>
                <w:sz w:val="24"/>
                <w:szCs w:val="24"/>
              </w:rPr>
            </w:pPr>
          </w:p>
        </w:tc>
      </w:tr>
      <w:tr w:rsidR="00256330" w:rsidRPr="00266357" w:rsidTr="00256330">
        <w:tc>
          <w:tcPr>
            <w:tcW w:w="9345" w:type="dxa"/>
            <w:gridSpan w:val="3"/>
            <w:vAlign w:val="center"/>
          </w:tcPr>
          <w:p w:rsidR="00256330" w:rsidRPr="0062276B" w:rsidRDefault="00256330" w:rsidP="00256330">
            <w:pPr>
              <w:spacing w:after="0" w:line="240" w:lineRule="auto"/>
              <w:jc w:val="center"/>
              <w:rPr>
                <w:rFonts w:ascii="Times New Roman" w:hAnsi="Times New Roman" w:cs="Times New Roman"/>
                <w:b/>
                <w:sz w:val="24"/>
                <w:szCs w:val="24"/>
              </w:rPr>
            </w:pPr>
            <w:r w:rsidRPr="0062276B">
              <w:rPr>
                <w:rFonts w:ascii="Times New Roman" w:hAnsi="Times New Roman" w:cs="Times New Roman"/>
                <w:b/>
                <w:sz w:val="24"/>
                <w:szCs w:val="24"/>
              </w:rPr>
              <w:t>Тема 2. Облик Земли (4 ч)</w:t>
            </w:r>
          </w:p>
        </w:tc>
        <w:tc>
          <w:tcPr>
            <w:tcW w:w="1111" w:type="dxa"/>
          </w:tcPr>
          <w:p w:rsidR="00256330" w:rsidRPr="0062276B" w:rsidRDefault="00256330" w:rsidP="00256330">
            <w:pPr>
              <w:spacing w:after="0" w:line="240" w:lineRule="auto"/>
              <w:jc w:val="center"/>
              <w:rPr>
                <w:rFonts w:ascii="Times New Roman" w:hAnsi="Times New Roman" w:cs="Times New Roman"/>
                <w:b/>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Облик земного шара</w:t>
            </w:r>
          </w:p>
        </w:tc>
        <w:tc>
          <w:tcPr>
            <w:tcW w:w="1127" w:type="dxa"/>
          </w:tcPr>
          <w:p w:rsidR="00256330" w:rsidRPr="004208B6" w:rsidRDefault="00256330" w:rsidP="00256330">
            <w:pPr>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Форма и размеры Земли. Глобус – модель Земли</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Параллели и меридианы. Градусная сеть</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Урок-практикум. Глобус как источник географической информации</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9345" w:type="dxa"/>
            <w:gridSpan w:val="3"/>
            <w:vAlign w:val="center"/>
          </w:tcPr>
          <w:p w:rsidR="00256330" w:rsidRPr="0062276B" w:rsidRDefault="00256330" w:rsidP="00256330">
            <w:pPr>
              <w:autoSpaceDE w:val="0"/>
              <w:autoSpaceDN w:val="0"/>
              <w:adjustRightInd w:val="0"/>
              <w:spacing w:after="0" w:line="240" w:lineRule="auto"/>
              <w:jc w:val="center"/>
              <w:rPr>
                <w:rFonts w:ascii="Times New Roman" w:hAnsi="Times New Roman" w:cs="Times New Roman"/>
                <w:b/>
                <w:sz w:val="24"/>
                <w:szCs w:val="24"/>
              </w:rPr>
            </w:pPr>
            <w:r w:rsidRPr="0062276B">
              <w:rPr>
                <w:rFonts w:ascii="Times New Roman" w:hAnsi="Times New Roman" w:cs="Times New Roman"/>
                <w:b/>
                <w:sz w:val="24"/>
                <w:szCs w:val="24"/>
              </w:rPr>
              <w:t>Раздел II. Развитие географических знаний о земной поверхности (8 ч)</w:t>
            </w:r>
          </w:p>
        </w:tc>
        <w:tc>
          <w:tcPr>
            <w:tcW w:w="1111" w:type="dxa"/>
          </w:tcPr>
          <w:p w:rsidR="00256330" w:rsidRPr="0062276B" w:rsidRDefault="00256330" w:rsidP="00256330">
            <w:pPr>
              <w:autoSpaceDE w:val="0"/>
              <w:autoSpaceDN w:val="0"/>
              <w:adjustRightInd w:val="0"/>
              <w:spacing w:after="0" w:line="240" w:lineRule="auto"/>
              <w:jc w:val="center"/>
              <w:rPr>
                <w:rFonts w:ascii="Times New Roman" w:hAnsi="Times New Roman" w:cs="Times New Roman"/>
                <w:b/>
                <w:sz w:val="24"/>
                <w:szCs w:val="24"/>
              </w:rPr>
            </w:pPr>
          </w:p>
        </w:tc>
      </w:tr>
      <w:tr w:rsidR="00256330" w:rsidRPr="00266357" w:rsidTr="00256330">
        <w:tc>
          <w:tcPr>
            <w:tcW w:w="9345" w:type="dxa"/>
            <w:gridSpan w:val="3"/>
            <w:vAlign w:val="center"/>
          </w:tcPr>
          <w:p w:rsidR="00256330" w:rsidRPr="0062276B" w:rsidRDefault="00256330" w:rsidP="00256330">
            <w:pPr>
              <w:autoSpaceDE w:val="0"/>
              <w:autoSpaceDN w:val="0"/>
              <w:adjustRightInd w:val="0"/>
              <w:spacing w:after="0" w:line="240" w:lineRule="auto"/>
              <w:jc w:val="center"/>
              <w:rPr>
                <w:rFonts w:ascii="Times New Roman" w:hAnsi="Times New Roman" w:cs="Times New Roman"/>
                <w:b/>
                <w:sz w:val="24"/>
                <w:szCs w:val="24"/>
              </w:rPr>
            </w:pPr>
            <w:r w:rsidRPr="0062276B">
              <w:rPr>
                <w:rFonts w:ascii="Times New Roman" w:hAnsi="Times New Roman" w:cs="Times New Roman"/>
                <w:b/>
                <w:sz w:val="24"/>
                <w:szCs w:val="24"/>
              </w:rPr>
              <w:t>Тема 3. Изображение Земли (2 ч)</w:t>
            </w:r>
          </w:p>
        </w:tc>
        <w:tc>
          <w:tcPr>
            <w:tcW w:w="1111" w:type="dxa"/>
          </w:tcPr>
          <w:p w:rsidR="00256330" w:rsidRPr="0062276B" w:rsidRDefault="00256330" w:rsidP="00256330">
            <w:pPr>
              <w:autoSpaceDE w:val="0"/>
              <w:autoSpaceDN w:val="0"/>
              <w:adjustRightInd w:val="0"/>
              <w:spacing w:after="0" w:line="240" w:lineRule="auto"/>
              <w:jc w:val="center"/>
              <w:rPr>
                <w:rFonts w:ascii="Times New Roman" w:hAnsi="Times New Roman" w:cs="Times New Roman"/>
                <w:b/>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0F464A">
              <w:rPr>
                <w:rFonts w:ascii="Times New Roman" w:hAnsi="Times New Roman" w:cs="Times New Roman"/>
                <w:sz w:val="24"/>
                <w:szCs w:val="24"/>
              </w:rPr>
              <w:t>Способы изображения земной поверхности</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1" w:type="dxa"/>
          </w:tcPr>
          <w:p w:rsidR="00256330"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0F464A">
              <w:rPr>
                <w:rFonts w:ascii="Times New Roman" w:hAnsi="Times New Roman" w:cs="Times New Roman"/>
                <w:sz w:val="24"/>
                <w:szCs w:val="24"/>
              </w:rPr>
              <w:t>История географической карты</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1" w:type="dxa"/>
          </w:tcPr>
          <w:p w:rsidR="00256330"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9345" w:type="dxa"/>
            <w:gridSpan w:val="3"/>
            <w:vAlign w:val="center"/>
          </w:tcPr>
          <w:p w:rsidR="00256330" w:rsidRPr="0062276B" w:rsidRDefault="00256330" w:rsidP="00256330">
            <w:pPr>
              <w:autoSpaceDE w:val="0"/>
              <w:autoSpaceDN w:val="0"/>
              <w:adjustRightInd w:val="0"/>
              <w:spacing w:after="0" w:line="240" w:lineRule="auto"/>
              <w:jc w:val="center"/>
              <w:rPr>
                <w:rFonts w:ascii="Times New Roman" w:hAnsi="Times New Roman" w:cs="Times New Roman"/>
                <w:b/>
                <w:sz w:val="24"/>
                <w:szCs w:val="24"/>
              </w:rPr>
            </w:pPr>
            <w:r w:rsidRPr="0062276B">
              <w:rPr>
                <w:rFonts w:ascii="Times New Roman" w:hAnsi="Times New Roman" w:cs="Times New Roman"/>
                <w:b/>
                <w:sz w:val="24"/>
                <w:szCs w:val="24"/>
              </w:rPr>
              <w:t>Тема 4. История открытия и освоения Земли (6 ч)</w:t>
            </w:r>
          </w:p>
        </w:tc>
        <w:tc>
          <w:tcPr>
            <w:tcW w:w="1111" w:type="dxa"/>
          </w:tcPr>
          <w:p w:rsidR="00256330" w:rsidRPr="0062276B" w:rsidRDefault="00256330" w:rsidP="00256330">
            <w:pPr>
              <w:autoSpaceDE w:val="0"/>
              <w:autoSpaceDN w:val="0"/>
              <w:adjustRightInd w:val="0"/>
              <w:spacing w:after="0" w:line="240" w:lineRule="auto"/>
              <w:jc w:val="center"/>
              <w:rPr>
                <w:rFonts w:ascii="Times New Roman" w:hAnsi="Times New Roman" w:cs="Times New Roman"/>
                <w:b/>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Географические открытия древности</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Географические открытия Средневековья</w:t>
            </w:r>
          </w:p>
        </w:tc>
        <w:tc>
          <w:tcPr>
            <w:tcW w:w="1127" w:type="dxa"/>
          </w:tcPr>
          <w:p w:rsidR="00256330" w:rsidRPr="004208B6" w:rsidRDefault="00256330" w:rsidP="00256330">
            <w:pPr>
              <w:spacing w:after="0" w:line="240" w:lineRule="auto"/>
              <w:jc w:val="center"/>
              <w:rPr>
                <w:rFonts w:ascii="Times New Roman" w:hAnsi="Times New Roman" w:cs="Times New Roman"/>
                <w:bCs/>
                <w:sz w:val="24"/>
                <w:szCs w:val="24"/>
              </w:rPr>
            </w:pPr>
            <w:r w:rsidRPr="004208B6">
              <w:rPr>
                <w:rFonts w:ascii="Times New Roman" w:hAnsi="Times New Roman" w:cs="Times New Roman"/>
                <w:bCs/>
                <w:sz w:val="24"/>
                <w:szCs w:val="24"/>
              </w:rPr>
              <w:t>1</w:t>
            </w:r>
          </w:p>
        </w:tc>
        <w:tc>
          <w:tcPr>
            <w:tcW w:w="1111" w:type="dxa"/>
          </w:tcPr>
          <w:p w:rsidR="00256330" w:rsidRPr="004208B6" w:rsidRDefault="00256330" w:rsidP="00256330">
            <w:pPr>
              <w:spacing w:after="0" w:line="240" w:lineRule="auto"/>
              <w:jc w:val="center"/>
              <w:rPr>
                <w:rFonts w:ascii="Times New Roman" w:hAnsi="Times New Roman" w:cs="Times New Roman"/>
                <w:bCs/>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Великие географические открытия</w:t>
            </w:r>
          </w:p>
        </w:tc>
        <w:tc>
          <w:tcPr>
            <w:tcW w:w="1127" w:type="dxa"/>
          </w:tcPr>
          <w:p w:rsidR="00256330" w:rsidRPr="004208B6" w:rsidRDefault="00256330" w:rsidP="00256330">
            <w:pPr>
              <w:spacing w:after="0" w:line="240" w:lineRule="auto"/>
              <w:jc w:val="center"/>
              <w:rPr>
                <w:rFonts w:ascii="Times New Roman" w:hAnsi="Times New Roman" w:cs="Times New Roman"/>
                <w:iCs/>
                <w:sz w:val="24"/>
                <w:szCs w:val="24"/>
              </w:rPr>
            </w:pPr>
            <w:r w:rsidRPr="004208B6">
              <w:rPr>
                <w:rFonts w:ascii="Times New Roman" w:hAnsi="Times New Roman" w:cs="Times New Roman"/>
                <w:iCs/>
                <w:sz w:val="24"/>
                <w:szCs w:val="24"/>
              </w:rPr>
              <w:t>1</w:t>
            </w:r>
          </w:p>
        </w:tc>
        <w:tc>
          <w:tcPr>
            <w:tcW w:w="1111" w:type="dxa"/>
          </w:tcPr>
          <w:p w:rsidR="00256330" w:rsidRPr="004208B6" w:rsidRDefault="00256330" w:rsidP="00256330">
            <w:pPr>
              <w:spacing w:after="0" w:line="240" w:lineRule="auto"/>
              <w:jc w:val="center"/>
              <w:rPr>
                <w:rFonts w:ascii="Times New Roman" w:hAnsi="Times New Roman" w:cs="Times New Roman"/>
                <w:iCs/>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В поисках Южной Земли</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Исследования Океана и внутренних частей материков</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Урок-практикум. Записки путешественников и литературные произведения – источники географической информации</w:t>
            </w:r>
          </w:p>
        </w:tc>
        <w:tc>
          <w:tcPr>
            <w:tcW w:w="1127" w:type="dxa"/>
          </w:tcPr>
          <w:p w:rsidR="00256330" w:rsidRPr="004208B6" w:rsidRDefault="00256330" w:rsidP="00256330">
            <w:pPr>
              <w:spacing w:after="0" w:line="240" w:lineRule="auto"/>
              <w:jc w:val="center"/>
              <w:rPr>
                <w:rFonts w:ascii="Times New Roman" w:hAnsi="Times New Roman" w:cs="Times New Roman"/>
                <w:iCs/>
                <w:sz w:val="24"/>
                <w:szCs w:val="24"/>
              </w:rPr>
            </w:pPr>
            <w:r w:rsidRPr="004208B6">
              <w:rPr>
                <w:rFonts w:ascii="Times New Roman" w:hAnsi="Times New Roman" w:cs="Times New Roman"/>
                <w:iCs/>
                <w:sz w:val="24"/>
                <w:szCs w:val="24"/>
              </w:rPr>
              <w:t>1</w:t>
            </w:r>
          </w:p>
        </w:tc>
        <w:tc>
          <w:tcPr>
            <w:tcW w:w="1111" w:type="dxa"/>
          </w:tcPr>
          <w:p w:rsidR="00256330" w:rsidRPr="004208B6" w:rsidRDefault="00256330" w:rsidP="00256330">
            <w:pPr>
              <w:spacing w:after="0" w:line="240" w:lineRule="auto"/>
              <w:jc w:val="center"/>
              <w:rPr>
                <w:rFonts w:ascii="Times New Roman" w:hAnsi="Times New Roman" w:cs="Times New Roman"/>
                <w:iCs/>
                <w:sz w:val="24"/>
                <w:szCs w:val="24"/>
              </w:rPr>
            </w:pPr>
          </w:p>
        </w:tc>
      </w:tr>
      <w:tr w:rsidR="00256330" w:rsidRPr="00266357" w:rsidTr="00256330">
        <w:tc>
          <w:tcPr>
            <w:tcW w:w="9345" w:type="dxa"/>
            <w:gridSpan w:val="3"/>
            <w:vAlign w:val="center"/>
          </w:tcPr>
          <w:p w:rsidR="00256330" w:rsidRPr="0062276B" w:rsidRDefault="00256330" w:rsidP="00256330">
            <w:pPr>
              <w:autoSpaceDE w:val="0"/>
              <w:autoSpaceDN w:val="0"/>
              <w:adjustRightInd w:val="0"/>
              <w:spacing w:after="0" w:line="240" w:lineRule="auto"/>
              <w:jc w:val="center"/>
              <w:rPr>
                <w:rFonts w:ascii="Times New Roman" w:hAnsi="Times New Roman" w:cs="Times New Roman"/>
                <w:b/>
                <w:sz w:val="24"/>
                <w:szCs w:val="24"/>
              </w:rPr>
            </w:pPr>
            <w:r w:rsidRPr="0062276B">
              <w:rPr>
                <w:rFonts w:ascii="Times New Roman" w:hAnsi="Times New Roman" w:cs="Times New Roman"/>
                <w:b/>
                <w:sz w:val="24"/>
                <w:szCs w:val="24"/>
              </w:rPr>
              <w:t>Раздел III</w:t>
            </w:r>
            <w:r>
              <w:rPr>
                <w:rFonts w:ascii="Times New Roman" w:hAnsi="Times New Roman" w:cs="Times New Roman"/>
                <w:b/>
                <w:sz w:val="24"/>
                <w:szCs w:val="24"/>
              </w:rPr>
              <w:t>.</w:t>
            </w:r>
            <w:r w:rsidRPr="0062276B">
              <w:rPr>
                <w:rFonts w:ascii="Times New Roman" w:hAnsi="Times New Roman" w:cs="Times New Roman"/>
                <w:b/>
                <w:sz w:val="24"/>
                <w:szCs w:val="24"/>
              </w:rPr>
              <w:t xml:space="preserve"> Как устроена наша планета (14 ч)</w:t>
            </w:r>
          </w:p>
        </w:tc>
        <w:tc>
          <w:tcPr>
            <w:tcW w:w="1111" w:type="dxa"/>
          </w:tcPr>
          <w:p w:rsidR="00256330" w:rsidRPr="0062276B" w:rsidRDefault="00256330" w:rsidP="00256330">
            <w:pPr>
              <w:autoSpaceDE w:val="0"/>
              <w:autoSpaceDN w:val="0"/>
              <w:adjustRightInd w:val="0"/>
              <w:spacing w:after="0" w:line="240" w:lineRule="auto"/>
              <w:jc w:val="center"/>
              <w:rPr>
                <w:rFonts w:ascii="Times New Roman" w:hAnsi="Times New Roman" w:cs="Times New Roman"/>
                <w:b/>
                <w:sz w:val="24"/>
                <w:szCs w:val="24"/>
              </w:rPr>
            </w:pPr>
          </w:p>
        </w:tc>
      </w:tr>
      <w:tr w:rsidR="00256330" w:rsidRPr="00266357" w:rsidTr="00256330">
        <w:tc>
          <w:tcPr>
            <w:tcW w:w="9345" w:type="dxa"/>
            <w:gridSpan w:val="3"/>
            <w:vAlign w:val="center"/>
          </w:tcPr>
          <w:p w:rsidR="00256330" w:rsidRPr="0062276B" w:rsidRDefault="00256330" w:rsidP="00256330">
            <w:pPr>
              <w:autoSpaceDE w:val="0"/>
              <w:autoSpaceDN w:val="0"/>
              <w:adjustRightInd w:val="0"/>
              <w:spacing w:after="0" w:line="240" w:lineRule="auto"/>
              <w:jc w:val="center"/>
              <w:rPr>
                <w:rFonts w:ascii="Times New Roman" w:hAnsi="Times New Roman" w:cs="Times New Roman"/>
                <w:b/>
                <w:sz w:val="24"/>
                <w:szCs w:val="24"/>
              </w:rPr>
            </w:pPr>
            <w:r w:rsidRPr="0062276B">
              <w:rPr>
                <w:rFonts w:ascii="Times New Roman" w:hAnsi="Times New Roman" w:cs="Times New Roman"/>
                <w:b/>
                <w:sz w:val="24"/>
                <w:szCs w:val="24"/>
              </w:rPr>
              <w:t>Тема 5. Литосфера (5 ч)</w:t>
            </w:r>
          </w:p>
        </w:tc>
        <w:tc>
          <w:tcPr>
            <w:tcW w:w="1111" w:type="dxa"/>
          </w:tcPr>
          <w:p w:rsidR="00256330" w:rsidRPr="0062276B" w:rsidRDefault="00256330" w:rsidP="00256330">
            <w:pPr>
              <w:autoSpaceDE w:val="0"/>
              <w:autoSpaceDN w:val="0"/>
              <w:adjustRightInd w:val="0"/>
              <w:spacing w:after="0" w:line="240" w:lineRule="auto"/>
              <w:jc w:val="center"/>
              <w:rPr>
                <w:rFonts w:ascii="Times New Roman" w:hAnsi="Times New Roman" w:cs="Times New Roman"/>
                <w:b/>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Внутреннее строение Земли</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Горные породы и их значение для человека</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Урок-практикум. Работа с коллекцией горных пород и минералов</w:t>
            </w:r>
          </w:p>
        </w:tc>
        <w:tc>
          <w:tcPr>
            <w:tcW w:w="1127" w:type="dxa"/>
          </w:tcPr>
          <w:p w:rsidR="00256330" w:rsidRPr="004208B6" w:rsidRDefault="00256330" w:rsidP="00256330">
            <w:pPr>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Рельеф и его значение для человека</w:t>
            </w:r>
          </w:p>
        </w:tc>
        <w:tc>
          <w:tcPr>
            <w:tcW w:w="1127" w:type="dxa"/>
          </w:tcPr>
          <w:p w:rsidR="00256330" w:rsidRPr="004208B6" w:rsidRDefault="00256330" w:rsidP="00256330">
            <w:pPr>
              <w:spacing w:after="0" w:line="240" w:lineRule="auto"/>
              <w:jc w:val="center"/>
              <w:rPr>
                <w:rFonts w:ascii="Times New Roman" w:hAnsi="Times New Roman" w:cs="Times New Roman"/>
                <w:iCs/>
                <w:sz w:val="24"/>
                <w:szCs w:val="24"/>
              </w:rPr>
            </w:pPr>
            <w:r w:rsidRPr="004208B6">
              <w:rPr>
                <w:rFonts w:ascii="Times New Roman" w:hAnsi="Times New Roman" w:cs="Times New Roman"/>
                <w:iCs/>
                <w:sz w:val="24"/>
                <w:szCs w:val="24"/>
              </w:rPr>
              <w:t>1</w:t>
            </w:r>
          </w:p>
        </w:tc>
        <w:tc>
          <w:tcPr>
            <w:tcW w:w="1111" w:type="dxa"/>
          </w:tcPr>
          <w:p w:rsidR="00256330" w:rsidRPr="004208B6" w:rsidRDefault="00256330" w:rsidP="00256330">
            <w:pPr>
              <w:spacing w:after="0" w:line="240" w:lineRule="auto"/>
              <w:jc w:val="center"/>
              <w:rPr>
                <w:rFonts w:ascii="Times New Roman" w:hAnsi="Times New Roman" w:cs="Times New Roman"/>
                <w:iCs/>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Основные формы рельефа Земли</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9345" w:type="dxa"/>
            <w:gridSpan w:val="3"/>
            <w:vAlign w:val="center"/>
          </w:tcPr>
          <w:p w:rsidR="00256330" w:rsidRPr="0062276B" w:rsidRDefault="00256330" w:rsidP="00256330">
            <w:pPr>
              <w:spacing w:after="0" w:line="240" w:lineRule="auto"/>
              <w:jc w:val="center"/>
              <w:rPr>
                <w:rFonts w:ascii="Times New Roman" w:hAnsi="Times New Roman" w:cs="Times New Roman"/>
                <w:b/>
                <w:sz w:val="24"/>
                <w:szCs w:val="24"/>
              </w:rPr>
            </w:pPr>
            <w:r w:rsidRPr="0062276B">
              <w:rPr>
                <w:rFonts w:ascii="Times New Roman" w:hAnsi="Times New Roman" w:cs="Times New Roman"/>
                <w:b/>
                <w:sz w:val="24"/>
                <w:szCs w:val="24"/>
              </w:rPr>
              <w:t>Тема 6. Гидросфера (3 ч)</w:t>
            </w:r>
          </w:p>
        </w:tc>
        <w:tc>
          <w:tcPr>
            <w:tcW w:w="1111" w:type="dxa"/>
          </w:tcPr>
          <w:p w:rsidR="00256330" w:rsidRPr="0062276B" w:rsidRDefault="00256330" w:rsidP="00256330">
            <w:pPr>
              <w:spacing w:after="0" w:line="240" w:lineRule="auto"/>
              <w:jc w:val="center"/>
              <w:rPr>
                <w:rFonts w:ascii="Times New Roman" w:hAnsi="Times New Roman" w:cs="Times New Roman"/>
                <w:b/>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Мировой круговорот воды</w:t>
            </w:r>
          </w:p>
        </w:tc>
        <w:tc>
          <w:tcPr>
            <w:tcW w:w="1127" w:type="dxa"/>
          </w:tcPr>
          <w:p w:rsidR="00256330" w:rsidRPr="004208B6" w:rsidRDefault="00256330" w:rsidP="00256330">
            <w:pPr>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Мировой океан и его части</w:t>
            </w:r>
          </w:p>
        </w:tc>
        <w:tc>
          <w:tcPr>
            <w:tcW w:w="1127" w:type="dxa"/>
          </w:tcPr>
          <w:p w:rsidR="00256330" w:rsidRPr="004208B6" w:rsidRDefault="00256330" w:rsidP="00256330">
            <w:pPr>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Гидросфера – кровеносная система Земли</w:t>
            </w:r>
          </w:p>
        </w:tc>
        <w:tc>
          <w:tcPr>
            <w:tcW w:w="1127" w:type="dxa"/>
          </w:tcPr>
          <w:p w:rsidR="00256330" w:rsidRPr="004208B6" w:rsidRDefault="00256330" w:rsidP="00256330">
            <w:pPr>
              <w:spacing w:after="0" w:line="240" w:lineRule="auto"/>
              <w:jc w:val="center"/>
              <w:rPr>
                <w:rFonts w:ascii="Times New Roman" w:hAnsi="Times New Roman" w:cs="Times New Roman"/>
                <w:iCs/>
                <w:sz w:val="24"/>
                <w:szCs w:val="24"/>
              </w:rPr>
            </w:pPr>
            <w:r w:rsidRPr="004208B6">
              <w:rPr>
                <w:rFonts w:ascii="Times New Roman" w:hAnsi="Times New Roman" w:cs="Times New Roman"/>
                <w:iCs/>
                <w:sz w:val="24"/>
                <w:szCs w:val="24"/>
              </w:rPr>
              <w:t>1</w:t>
            </w:r>
          </w:p>
        </w:tc>
        <w:tc>
          <w:tcPr>
            <w:tcW w:w="1111" w:type="dxa"/>
          </w:tcPr>
          <w:p w:rsidR="00256330" w:rsidRPr="004208B6" w:rsidRDefault="00256330" w:rsidP="00256330">
            <w:pPr>
              <w:spacing w:after="0" w:line="240" w:lineRule="auto"/>
              <w:jc w:val="center"/>
              <w:rPr>
                <w:rFonts w:ascii="Times New Roman" w:hAnsi="Times New Roman" w:cs="Times New Roman"/>
                <w:iCs/>
                <w:sz w:val="24"/>
                <w:szCs w:val="24"/>
              </w:rPr>
            </w:pPr>
          </w:p>
        </w:tc>
      </w:tr>
      <w:tr w:rsidR="00256330" w:rsidRPr="00266357" w:rsidTr="00256330">
        <w:tc>
          <w:tcPr>
            <w:tcW w:w="9345" w:type="dxa"/>
            <w:gridSpan w:val="3"/>
            <w:vAlign w:val="center"/>
          </w:tcPr>
          <w:p w:rsidR="00256330" w:rsidRPr="0062276B" w:rsidRDefault="00256330" w:rsidP="00256330">
            <w:pPr>
              <w:autoSpaceDE w:val="0"/>
              <w:autoSpaceDN w:val="0"/>
              <w:adjustRightInd w:val="0"/>
              <w:spacing w:after="0" w:line="240" w:lineRule="auto"/>
              <w:jc w:val="center"/>
              <w:rPr>
                <w:rFonts w:ascii="Times New Roman" w:hAnsi="Times New Roman" w:cs="Times New Roman"/>
                <w:b/>
                <w:sz w:val="24"/>
                <w:szCs w:val="24"/>
              </w:rPr>
            </w:pPr>
            <w:r w:rsidRPr="0062276B">
              <w:rPr>
                <w:rFonts w:ascii="Times New Roman" w:hAnsi="Times New Roman" w:cs="Times New Roman"/>
                <w:b/>
                <w:sz w:val="24"/>
                <w:szCs w:val="24"/>
              </w:rPr>
              <w:t>Тема 7. Атмосфера (3 ч)</w:t>
            </w:r>
          </w:p>
        </w:tc>
        <w:tc>
          <w:tcPr>
            <w:tcW w:w="1111" w:type="dxa"/>
          </w:tcPr>
          <w:p w:rsidR="00256330" w:rsidRPr="0062276B" w:rsidRDefault="00256330" w:rsidP="00256330">
            <w:pPr>
              <w:autoSpaceDE w:val="0"/>
              <w:autoSpaceDN w:val="0"/>
              <w:adjustRightInd w:val="0"/>
              <w:spacing w:after="0" w:line="240" w:lineRule="auto"/>
              <w:jc w:val="center"/>
              <w:rPr>
                <w:rFonts w:ascii="Times New Roman" w:hAnsi="Times New Roman" w:cs="Times New Roman"/>
                <w:b/>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Атмосфера Земли и ее значение для человека</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Погода</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Урок-практикум.</w:t>
            </w:r>
            <w:r>
              <w:rPr>
                <w:rFonts w:ascii="Times New Roman" w:hAnsi="Times New Roman" w:cs="Times New Roman"/>
                <w:sz w:val="24"/>
                <w:szCs w:val="24"/>
              </w:rPr>
              <w:t xml:space="preserve"> </w:t>
            </w:r>
            <w:r w:rsidRPr="00266357">
              <w:rPr>
                <w:rFonts w:ascii="Times New Roman" w:hAnsi="Times New Roman" w:cs="Times New Roman"/>
                <w:sz w:val="24"/>
                <w:szCs w:val="24"/>
              </w:rPr>
              <w:t>Знакомство с метеорологическими приборами и наблюдение за погодой</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9345" w:type="dxa"/>
            <w:gridSpan w:val="3"/>
            <w:vAlign w:val="center"/>
          </w:tcPr>
          <w:p w:rsidR="00256330" w:rsidRPr="0062276B" w:rsidRDefault="00256330" w:rsidP="00256330">
            <w:pPr>
              <w:autoSpaceDE w:val="0"/>
              <w:autoSpaceDN w:val="0"/>
              <w:adjustRightInd w:val="0"/>
              <w:spacing w:after="0" w:line="240" w:lineRule="auto"/>
              <w:jc w:val="center"/>
              <w:rPr>
                <w:rFonts w:ascii="Times New Roman" w:hAnsi="Times New Roman" w:cs="Times New Roman"/>
                <w:b/>
                <w:sz w:val="24"/>
                <w:szCs w:val="24"/>
              </w:rPr>
            </w:pPr>
            <w:r w:rsidRPr="0062276B">
              <w:rPr>
                <w:rFonts w:ascii="Times New Roman" w:hAnsi="Times New Roman" w:cs="Times New Roman"/>
                <w:b/>
                <w:sz w:val="24"/>
                <w:szCs w:val="24"/>
              </w:rPr>
              <w:t>Тема 8. Биосфера (2 ч)</w:t>
            </w:r>
          </w:p>
        </w:tc>
        <w:tc>
          <w:tcPr>
            <w:tcW w:w="1111" w:type="dxa"/>
          </w:tcPr>
          <w:p w:rsidR="00256330" w:rsidRPr="0062276B" w:rsidRDefault="00256330" w:rsidP="00256330">
            <w:pPr>
              <w:autoSpaceDE w:val="0"/>
              <w:autoSpaceDN w:val="0"/>
              <w:adjustRightInd w:val="0"/>
              <w:spacing w:after="0" w:line="240" w:lineRule="auto"/>
              <w:jc w:val="center"/>
              <w:rPr>
                <w:rFonts w:ascii="Times New Roman" w:hAnsi="Times New Roman" w:cs="Times New Roman"/>
                <w:b/>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 xml:space="preserve">Биосфера </w:t>
            </w:r>
            <w:r>
              <w:rPr>
                <w:rFonts w:ascii="Times New Roman" w:hAnsi="Times New Roman" w:cs="Times New Roman"/>
                <w:sz w:val="24"/>
                <w:szCs w:val="24"/>
              </w:rPr>
              <w:t>–</w:t>
            </w:r>
            <w:r w:rsidRPr="00266357">
              <w:rPr>
                <w:rFonts w:ascii="Times New Roman" w:hAnsi="Times New Roman" w:cs="Times New Roman"/>
                <w:sz w:val="24"/>
                <w:szCs w:val="24"/>
              </w:rPr>
              <w:t xml:space="preserve"> живая оболочка Земли</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Урок-практикум.</w:t>
            </w:r>
            <w:r>
              <w:rPr>
                <w:rFonts w:ascii="Times New Roman" w:hAnsi="Times New Roman" w:cs="Times New Roman"/>
                <w:sz w:val="24"/>
                <w:szCs w:val="24"/>
              </w:rPr>
              <w:t xml:space="preserve"> </w:t>
            </w:r>
            <w:r w:rsidRPr="00266357">
              <w:rPr>
                <w:rFonts w:ascii="Times New Roman" w:hAnsi="Times New Roman" w:cs="Times New Roman"/>
                <w:sz w:val="24"/>
                <w:szCs w:val="24"/>
              </w:rPr>
              <w:t>Экскурсия в природу</w:t>
            </w:r>
          </w:p>
        </w:tc>
        <w:tc>
          <w:tcPr>
            <w:tcW w:w="1127"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autoSpaceDE w:val="0"/>
              <w:autoSpaceDN w:val="0"/>
              <w:adjustRightInd w:val="0"/>
              <w:spacing w:after="0" w:line="240" w:lineRule="auto"/>
              <w:jc w:val="center"/>
              <w:rPr>
                <w:rFonts w:ascii="Times New Roman" w:hAnsi="Times New Roman" w:cs="Times New Roman"/>
                <w:sz w:val="24"/>
                <w:szCs w:val="24"/>
              </w:rPr>
            </w:pPr>
          </w:p>
        </w:tc>
      </w:tr>
      <w:tr w:rsidR="00256330" w:rsidRPr="00266357" w:rsidTr="00256330">
        <w:tc>
          <w:tcPr>
            <w:tcW w:w="9345" w:type="dxa"/>
            <w:gridSpan w:val="3"/>
            <w:vAlign w:val="center"/>
          </w:tcPr>
          <w:p w:rsidR="00256330" w:rsidRPr="0062276B" w:rsidRDefault="00256330" w:rsidP="00256330">
            <w:pPr>
              <w:spacing w:after="0" w:line="240" w:lineRule="auto"/>
              <w:jc w:val="center"/>
              <w:rPr>
                <w:rFonts w:ascii="Times New Roman" w:hAnsi="Times New Roman" w:cs="Times New Roman"/>
                <w:b/>
                <w:sz w:val="24"/>
                <w:szCs w:val="24"/>
              </w:rPr>
            </w:pPr>
            <w:r w:rsidRPr="0062276B">
              <w:rPr>
                <w:rFonts w:ascii="Times New Roman" w:hAnsi="Times New Roman" w:cs="Times New Roman"/>
                <w:b/>
                <w:sz w:val="24"/>
                <w:szCs w:val="24"/>
              </w:rPr>
              <w:t>Тема 9. Природа и человек (1 ч)</w:t>
            </w:r>
          </w:p>
        </w:tc>
        <w:tc>
          <w:tcPr>
            <w:tcW w:w="1111" w:type="dxa"/>
          </w:tcPr>
          <w:p w:rsidR="00256330" w:rsidRPr="0062276B" w:rsidRDefault="00256330" w:rsidP="00256330">
            <w:pPr>
              <w:spacing w:after="0" w:line="240" w:lineRule="auto"/>
              <w:jc w:val="center"/>
              <w:rPr>
                <w:rFonts w:ascii="Times New Roman" w:hAnsi="Times New Roman" w:cs="Times New Roman"/>
                <w:b/>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Воздействие человека на природу Земли</w:t>
            </w:r>
          </w:p>
        </w:tc>
        <w:tc>
          <w:tcPr>
            <w:tcW w:w="1127" w:type="dxa"/>
          </w:tcPr>
          <w:p w:rsidR="00256330" w:rsidRPr="004208B6" w:rsidRDefault="00256330" w:rsidP="00256330">
            <w:pPr>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Обобщающий урок по курсу «Землеведение»</w:t>
            </w:r>
          </w:p>
        </w:tc>
        <w:tc>
          <w:tcPr>
            <w:tcW w:w="1127" w:type="dxa"/>
          </w:tcPr>
          <w:p w:rsidR="00256330" w:rsidRPr="004208B6" w:rsidRDefault="00256330" w:rsidP="00256330">
            <w:pPr>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sidRPr="00266357">
              <w:rPr>
                <w:rFonts w:ascii="Times New Roman" w:hAnsi="Times New Roman" w:cs="Times New Roman"/>
                <w:sz w:val="24"/>
                <w:szCs w:val="24"/>
              </w:rPr>
              <w:t>Годовая контрольная работа</w:t>
            </w:r>
          </w:p>
        </w:tc>
        <w:tc>
          <w:tcPr>
            <w:tcW w:w="1127" w:type="dxa"/>
          </w:tcPr>
          <w:p w:rsidR="00256330" w:rsidRPr="004208B6" w:rsidRDefault="00256330" w:rsidP="00256330">
            <w:pPr>
              <w:spacing w:after="0" w:line="240" w:lineRule="auto"/>
              <w:jc w:val="center"/>
              <w:rPr>
                <w:rFonts w:ascii="Times New Roman" w:hAnsi="Times New Roman" w:cs="Times New Roman"/>
                <w:sz w:val="24"/>
                <w:szCs w:val="24"/>
              </w:rPr>
            </w:pPr>
            <w:r w:rsidRPr="004208B6">
              <w:rPr>
                <w:rFonts w:ascii="Times New Roman" w:hAnsi="Times New Roman" w:cs="Times New Roman"/>
                <w:sz w:val="24"/>
                <w:szCs w:val="24"/>
              </w:rPr>
              <w:t>1</w:t>
            </w:r>
          </w:p>
        </w:tc>
        <w:tc>
          <w:tcPr>
            <w:tcW w:w="1111" w:type="dxa"/>
          </w:tcPr>
          <w:p w:rsidR="00256330" w:rsidRPr="004208B6" w:rsidRDefault="00256330" w:rsidP="00256330">
            <w:pPr>
              <w:spacing w:after="0" w:line="240" w:lineRule="auto"/>
              <w:jc w:val="center"/>
              <w:rPr>
                <w:rFonts w:ascii="Times New Roman" w:hAnsi="Times New Roman" w:cs="Times New Roman"/>
                <w:sz w:val="24"/>
                <w:szCs w:val="24"/>
              </w:rPr>
            </w:pPr>
          </w:p>
        </w:tc>
      </w:tr>
      <w:tr w:rsidR="00256330" w:rsidRPr="00266357" w:rsidTr="00256330">
        <w:tc>
          <w:tcPr>
            <w:tcW w:w="506" w:type="dxa"/>
            <w:vAlign w:val="center"/>
          </w:tcPr>
          <w:p w:rsidR="00256330" w:rsidRPr="00266357" w:rsidRDefault="00256330" w:rsidP="00256330">
            <w:pPr>
              <w:pStyle w:val="a5"/>
              <w:numPr>
                <w:ilvl w:val="0"/>
                <w:numId w:val="6"/>
              </w:numPr>
              <w:spacing w:after="0" w:line="240" w:lineRule="auto"/>
              <w:ind w:left="0" w:firstLine="0"/>
              <w:rPr>
                <w:rFonts w:ascii="Times New Roman" w:hAnsi="Times New Roman" w:cs="Times New Roman"/>
                <w:sz w:val="24"/>
                <w:szCs w:val="24"/>
              </w:rPr>
            </w:pPr>
          </w:p>
        </w:tc>
        <w:tc>
          <w:tcPr>
            <w:tcW w:w="7712" w:type="dxa"/>
            <w:vAlign w:val="center"/>
          </w:tcPr>
          <w:p w:rsidR="00256330" w:rsidRPr="00266357" w:rsidRDefault="00256330" w:rsidP="002563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Повторение. </w:t>
            </w:r>
            <w:r w:rsidRPr="00266357">
              <w:rPr>
                <w:rFonts w:ascii="Times New Roman" w:hAnsi="Times New Roman" w:cs="Times New Roman"/>
                <w:sz w:val="24"/>
                <w:szCs w:val="24"/>
              </w:rPr>
              <w:t>Подведение итогов</w:t>
            </w:r>
          </w:p>
        </w:tc>
        <w:tc>
          <w:tcPr>
            <w:tcW w:w="1127" w:type="dxa"/>
          </w:tcPr>
          <w:p w:rsidR="00256330" w:rsidRPr="004208B6" w:rsidRDefault="00256330" w:rsidP="002563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11" w:type="dxa"/>
          </w:tcPr>
          <w:p w:rsidR="00256330" w:rsidRDefault="00256330" w:rsidP="00256330">
            <w:pPr>
              <w:spacing w:after="0" w:line="240" w:lineRule="auto"/>
              <w:jc w:val="center"/>
              <w:rPr>
                <w:rFonts w:ascii="Times New Roman" w:hAnsi="Times New Roman" w:cs="Times New Roman"/>
                <w:sz w:val="24"/>
                <w:szCs w:val="24"/>
              </w:rPr>
            </w:pPr>
          </w:p>
        </w:tc>
      </w:tr>
      <w:tr w:rsidR="00256330" w:rsidRPr="00266357" w:rsidTr="00256330">
        <w:tc>
          <w:tcPr>
            <w:tcW w:w="8218" w:type="dxa"/>
            <w:gridSpan w:val="2"/>
          </w:tcPr>
          <w:p w:rsidR="00256330" w:rsidRPr="00AE1012" w:rsidRDefault="00256330" w:rsidP="00256330">
            <w:pPr>
              <w:pStyle w:val="10"/>
              <w:jc w:val="right"/>
              <w:rPr>
                <w:b/>
                <w:sz w:val="24"/>
                <w:szCs w:val="24"/>
              </w:rPr>
            </w:pPr>
            <w:r w:rsidRPr="00AE1012">
              <w:rPr>
                <w:b/>
                <w:sz w:val="24"/>
                <w:szCs w:val="24"/>
              </w:rPr>
              <w:t>Итого:</w:t>
            </w:r>
          </w:p>
        </w:tc>
        <w:tc>
          <w:tcPr>
            <w:tcW w:w="1127" w:type="dxa"/>
          </w:tcPr>
          <w:p w:rsidR="00256330" w:rsidRPr="00AE1012" w:rsidRDefault="00256330" w:rsidP="00256330">
            <w:pPr>
              <w:pStyle w:val="10"/>
              <w:rPr>
                <w:noProof/>
                <w:sz w:val="24"/>
                <w:szCs w:val="24"/>
              </w:rPr>
            </w:pPr>
            <w:r>
              <w:rPr>
                <w:noProof/>
                <w:sz w:val="24"/>
                <w:szCs w:val="24"/>
              </w:rPr>
              <w:fldChar w:fldCharType="begin"/>
            </w:r>
            <w:r>
              <w:rPr>
                <w:noProof/>
                <w:sz w:val="24"/>
                <w:szCs w:val="24"/>
              </w:rPr>
              <w:instrText xml:space="preserve"> =SUM(ABOVE) </w:instrText>
            </w:r>
            <w:r>
              <w:rPr>
                <w:noProof/>
                <w:sz w:val="24"/>
                <w:szCs w:val="24"/>
              </w:rPr>
              <w:fldChar w:fldCharType="separate"/>
            </w:r>
            <w:r>
              <w:rPr>
                <w:noProof/>
                <w:sz w:val="24"/>
                <w:szCs w:val="24"/>
              </w:rPr>
              <w:t>35</w:t>
            </w:r>
            <w:r>
              <w:rPr>
                <w:noProof/>
                <w:sz w:val="24"/>
                <w:szCs w:val="24"/>
              </w:rPr>
              <w:fldChar w:fldCharType="end"/>
            </w:r>
          </w:p>
        </w:tc>
        <w:tc>
          <w:tcPr>
            <w:tcW w:w="1111" w:type="dxa"/>
          </w:tcPr>
          <w:p w:rsidR="00256330" w:rsidRDefault="00256330" w:rsidP="00256330">
            <w:pPr>
              <w:pStyle w:val="10"/>
              <w:rPr>
                <w:noProof/>
                <w:sz w:val="24"/>
                <w:szCs w:val="24"/>
              </w:rPr>
            </w:pPr>
          </w:p>
        </w:tc>
      </w:tr>
    </w:tbl>
    <w:p w:rsidR="00256330" w:rsidRDefault="00256330" w:rsidP="00256330">
      <w:pPr>
        <w:spacing w:after="0" w:line="240" w:lineRule="auto"/>
        <w:ind w:firstLine="709"/>
        <w:jc w:val="both"/>
        <w:rPr>
          <w:rFonts w:ascii="Times New Roman" w:hAnsi="Times New Roman" w:cs="Times New Roman"/>
          <w:sz w:val="24"/>
          <w:szCs w:val="24"/>
        </w:rPr>
      </w:pPr>
    </w:p>
    <w:p w:rsidR="00053CB8" w:rsidRPr="00053CB8" w:rsidRDefault="00053CB8" w:rsidP="00C32F3A">
      <w:pPr>
        <w:spacing w:after="0" w:line="240" w:lineRule="auto"/>
        <w:ind w:firstLine="709"/>
        <w:jc w:val="center"/>
        <w:rPr>
          <w:rFonts w:ascii="Times New Roman" w:hAnsi="Times New Roman" w:cs="Times New Roman"/>
          <w:sz w:val="24"/>
          <w:szCs w:val="24"/>
        </w:rPr>
      </w:pPr>
    </w:p>
    <w:sectPr w:rsidR="00053CB8" w:rsidRPr="00053CB8" w:rsidSect="00053CB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5BE6"/>
    <w:multiLevelType w:val="hybridMultilevel"/>
    <w:tmpl w:val="95E02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BF0F02"/>
    <w:multiLevelType w:val="hybridMultilevel"/>
    <w:tmpl w:val="C4F6A3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AC75893"/>
    <w:multiLevelType w:val="hybridMultilevel"/>
    <w:tmpl w:val="A928F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2E1CE1"/>
    <w:multiLevelType w:val="hybridMultilevel"/>
    <w:tmpl w:val="AD86650A"/>
    <w:lvl w:ilvl="0" w:tplc="48206A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FAF5E97"/>
    <w:multiLevelType w:val="hybridMultilevel"/>
    <w:tmpl w:val="311C6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32451C"/>
    <w:multiLevelType w:val="hybridMultilevel"/>
    <w:tmpl w:val="9FE83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52"/>
    <w:rsid w:val="00045FF6"/>
    <w:rsid w:val="00053CB8"/>
    <w:rsid w:val="000C35A2"/>
    <w:rsid w:val="00103845"/>
    <w:rsid w:val="00125B53"/>
    <w:rsid w:val="0015482E"/>
    <w:rsid w:val="001A449D"/>
    <w:rsid w:val="001B5527"/>
    <w:rsid w:val="001E059A"/>
    <w:rsid w:val="00256330"/>
    <w:rsid w:val="0028568F"/>
    <w:rsid w:val="002A78B2"/>
    <w:rsid w:val="003038A9"/>
    <w:rsid w:val="003126AD"/>
    <w:rsid w:val="003A5661"/>
    <w:rsid w:val="004158DD"/>
    <w:rsid w:val="00443227"/>
    <w:rsid w:val="00617B0A"/>
    <w:rsid w:val="006F0F37"/>
    <w:rsid w:val="0080107D"/>
    <w:rsid w:val="00822D15"/>
    <w:rsid w:val="008B6C71"/>
    <w:rsid w:val="008D2114"/>
    <w:rsid w:val="008E023B"/>
    <w:rsid w:val="009550C7"/>
    <w:rsid w:val="009C5F02"/>
    <w:rsid w:val="00A57518"/>
    <w:rsid w:val="00A60A40"/>
    <w:rsid w:val="00BC34D7"/>
    <w:rsid w:val="00C32F3A"/>
    <w:rsid w:val="00C64B52"/>
    <w:rsid w:val="00C7698D"/>
    <w:rsid w:val="00CB060F"/>
    <w:rsid w:val="00DF703F"/>
    <w:rsid w:val="00F40436"/>
    <w:rsid w:val="00F52A25"/>
    <w:rsid w:val="00FC3970"/>
    <w:rsid w:val="00FD3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A620"/>
  <w15:chartTrackingRefBased/>
  <w15:docId w15:val="{52F2427F-FAE9-4AF0-8C46-642CADFA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769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C7698D"/>
    <w:pPr>
      <w:spacing w:after="0" w:line="240" w:lineRule="auto"/>
      <w:ind w:firstLine="454"/>
      <w:jc w:val="both"/>
    </w:pPr>
    <w:rPr>
      <w:rFonts w:ascii="Franklin Gothic Book" w:eastAsia="Times New Roman" w:hAnsi="Franklin Gothic Book" w:cs="Times New Roman"/>
      <w:sz w:val="20"/>
      <w:szCs w:val="20"/>
      <w:lang w:eastAsia="ru-RU"/>
    </w:rPr>
  </w:style>
  <w:style w:type="paragraph" w:customStyle="1" w:styleId="a3">
    <w:name w:val="таблица"/>
    <w:basedOn w:val="a"/>
    <w:rsid w:val="00C7698D"/>
    <w:pPr>
      <w:widowControl w:val="0"/>
      <w:spacing w:after="0" w:line="240" w:lineRule="auto"/>
    </w:pPr>
    <w:rPr>
      <w:rFonts w:ascii="Franklin Gothic Book" w:eastAsia="Times New Roman" w:hAnsi="Franklin Gothic Book" w:cs="Times New Roman"/>
      <w:sz w:val="18"/>
      <w:lang w:eastAsia="ru-RU"/>
    </w:rPr>
  </w:style>
  <w:style w:type="table" w:styleId="a4">
    <w:name w:val="Table Grid"/>
    <w:basedOn w:val="a1"/>
    <w:uiPriority w:val="39"/>
    <w:rsid w:val="00BC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E023B"/>
    <w:pPr>
      <w:ind w:left="720"/>
      <w:contextualSpacing/>
    </w:pPr>
  </w:style>
  <w:style w:type="paragraph" w:customStyle="1" w:styleId="10">
    <w:name w:val="Стиль1"/>
    <w:basedOn w:val="a"/>
    <w:link w:val="11"/>
    <w:qFormat/>
    <w:rsid w:val="00C32F3A"/>
    <w:pPr>
      <w:widowControl w:val="0"/>
      <w:autoSpaceDE w:val="0"/>
      <w:autoSpaceDN w:val="0"/>
      <w:adjustRightInd w:val="0"/>
      <w:spacing w:after="0" w:line="240" w:lineRule="auto"/>
      <w:jc w:val="center"/>
    </w:pPr>
    <w:rPr>
      <w:rFonts w:ascii="Times New Roman" w:eastAsia="Times New Roman" w:hAnsi="Times New Roman" w:cs="Times New Roman"/>
      <w:lang w:eastAsia="ru-RU"/>
    </w:rPr>
  </w:style>
  <w:style w:type="character" w:customStyle="1" w:styleId="11">
    <w:name w:val="Стиль1 Знак"/>
    <w:basedOn w:val="a0"/>
    <w:link w:val="10"/>
    <w:rsid w:val="00C32F3A"/>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2647</Words>
  <Characters>15089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Таскин</dc:creator>
  <cp:keywords/>
  <dc:description/>
  <cp:lastModifiedBy>Станислав Таскин</cp:lastModifiedBy>
  <cp:revision>32</cp:revision>
  <dcterms:created xsi:type="dcterms:W3CDTF">2015-08-18T15:04:00Z</dcterms:created>
  <dcterms:modified xsi:type="dcterms:W3CDTF">2017-02-26T04:51:00Z</dcterms:modified>
</cp:coreProperties>
</file>